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7A348354">
            <wp:simplePos x="0" y="0"/>
            <wp:positionH relativeFrom="margin">
              <wp:posOffset>-196215</wp:posOffset>
            </wp:positionH>
            <wp:positionV relativeFrom="paragraph">
              <wp:posOffset>-7620</wp:posOffset>
            </wp:positionV>
            <wp:extent cx="1280160" cy="1076325"/>
            <wp:effectExtent l="0" t="0" r="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083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2A21A1C" w14:textId="2003F013" w:rsidR="005213B7"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510D7A">
        <w:rPr>
          <w:rFonts w:ascii="Times New Roman" w:hAnsi="Times New Roman" w:cs="Times New Roman"/>
          <w:b/>
          <w:sz w:val="26"/>
          <w:szCs w:val="26"/>
        </w:rPr>
        <w:t>5</w:t>
      </w:r>
      <w:r w:rsidR="00B03F4D" w:rsidRPr="00B03F4D">
        <w:rPr>
          <w:rFonts w:ascii="Times New Roman" w:hAnsi="Times New Roman" w:cs="Times New Roman"/>
          <w:b/>
          <w:sz w:val="26"/>
          <w:szCs w:val="26"/>
          <w:vertAlign w:val="superscript"/>
        </w:rPr>
        <w:t>th</w:t>
      </w:r>
      <w:r w:rsidR="00B03F4D">
        <w:rPr>
          <w:rFonts w:ascii="Times New Roman" w:hAnsi="Times New Roman" w:cs="Times New Roman"/>
          <w:b/>
          <w:sz w:val="26"/>
          <w:szCs w:val="26"/>
        </w:rPr>
        <w:t xml:space="preserve"> </w:t>
      </w:r>
      <w:r w:rsidR="00942C28">
        <w:rPr>
          <w:rFonts w:ascii="Times New Roman" w:hAnsi="Times New Roman" w:cs="Times New Roman"/>
          <w:b/>
          <w:sz w:val="26"/>
          <w:szCs w:val="26"/>
        </w:rPr>
        <w:t xml:space="preserve">Sunday of Easter, </w:t>
      </w:r>
      <w:r w:rsidR="00B03F4D">
        <w:rPr>
          <w:rFonts w:ascii="Times New Roman" w:hAnsi="Times New Roman" w:cs="Times New Roman"/>
          <w:b/>
          <w:sz w:val="26"/>
          <w:szCs w:val="26"/>
        </w:rPr>
        <w:t>1</w:t>
      </w:r>
      <w:r w:rsidR="00510D7A">
        <w:rPr>
          <w:rFonts w:ascii="Times New Roman" w:hAnsi="Times New Roman" w:cs="Times New Roman"/>
          <w:b/>
          <w:sz w:val="26"/>
          <w:szCs w:val="26"/>
        </w:rPr>
        <w:t>8</w:t>
      </w:r>
      <w:r w:rsidR="00BF4495" w:rsidRPr="00BF4495">
        <w:rPr>
          <w:rFonts w:ascii="Times New Roman" w:hAnsi="Times New Roman" w:cs="Times New Roman"/>
          <w:b/>
          <w:sz w:val="26"/>
          <w:szCs w:val="26"/>
          <w:vertAlign w:val="superscript"/>
        </w:rPr>
        <w:t>th</w:t>
      </w:r>
      <w:r w:rsidR="00BF4495">
        <w:rPr>
          <w:rFonts w:ascii="Times New Roman" w:hAnsi="Times New Roman" w:cs="Times New Roman"/>
          <w:b/>
          <w:sz w:val="26"/>
          <w:szCs w:val="26"/>
        </w:rPr>
        <w:t xml:space="preserve"> May</w:t>
      </w:r>
      <w:r w:rsidR="00942C28">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r w:rsidR="00F5034D">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564B7D9E" w:rsidR="00D621AB" w:rsidRPr="004B4CA8" w:rsidRDefault="00B6437E" w:rsidP="00BF4495">
      <w:pPr>
        <w:spacing w:after="20"/>
        <w:jc w:val="center"/>
        <w:rPr>
          <w:rFonts w:ascii="Times New Roman" w:hAnsi="Times New Roman" w:cs="Times New Roman"/>
          <w:bCs/>
          <w:i/>
          <w:iCs/>
          <w:color w:val="000000" w:themeColor="text1"/>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7E0728">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46098C" w:rsidRPr="004B4CA8">
        <w:rPr>
          <w:rFonts w:ascii="Times New Roman" w:hAnsi="Times New Roman" w:cs="Times New Roman"/>
          <w:bCs/>
          <w:i/>
          <w:iCs/>
          <w:color w:val="000000" w:themeColor="text1"/>
          <w:sz w:val="24"/>
          <w:szCs w:val="24"/>
        </w:rPr>
        <w:t xml:space="preserve"> </w:t>
      </w:r>
      <w:r w:rsidR="00FB62A6" w:rsidRPr="004B4CA8">
        <w:rPr>
          <w:rFonts w:ascii="Times New Roman" w:hAnsi="Times New Roman" w:cs="Times New Roman"/>
          <w:bCs/>
          <w:i/>
          <w:iCs/>
          <w:color w:val="000000" w:themeColor="text1"/>
          <w:sz w:val="24"/>
          <w:szCs w:val="24"/>
        </w:rPr>
        <w:t xml:space="preserve">Page </w:t>
      </w:r>
      <w:r w:rsidR="00426426">
        <w:rPr>
          <w:rFonts w:ascii="Times New Roman" w:hAnsi="Times New Roman" w:cs="Times New Roman"/>
          <w:bCs/>
          <w:i/>
          <w:iCs/>
          <w:color w:val="000000" w:themeColor="text1"/>
          <w:sz w:val="24"/>
          <w:szCs w:val="24"/>
        </w:rPr>
        <w:t>859</w:t>
      </w:r>
      <w:r w:rsidR="004B4CA8">
        <w:rPr>
          <w:rFonts w:ascii="Times New Roman" w:hAnsi="Times New Roman" w:cs="Times New Roman"/>
          <w:bCs/>
          <w:i/>
          <w:iCs/>
          <w:sz w:val="24"/>
          <w:szCs w:val="24"/>
        </w:rPr>
        <w:t>)</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11E2952D" w14:textId="77777777" w:rsidR="00A90159" w:rsidRPr="00DD7901" w:rsidRDefault="00A90159" w:rsidP="00DC707C">
      <w:pPr>
        <w:rPr>
          <w:rFonts w:asciiTheme="minorHAnsi" w:eastAsia="Times New Roman" w:hAnsiTheme="minorHAnsi" w:cstheme="minorHAnsi"/>
          <w:color w:val="000000"/>
          <w:sz w:val="4"/>
          <w:szCs w:val="4"/>
        </w:rPr>
      </w:pPr>
    </w:p>
    <w:p w14:paraId="4CF4F8D1" w14:textId="2CBAB5F0"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09161B6F" w14:textId="77777777" w:rsidR="00CF1818" w:rsidRPr="00DD7901" w:rsidRDefault="00CF1818" w:rsidP="00DC707C">
      <w:pPr>
        <w:rPr>
          <w:rFonts w:asciiTheme="minorHAnsi" w:eastAsia="Times New Roman" w:hAnsiTheme="minorHAnsi" w:cstheme="minorHAnsi"/>
          <w:color w:val="000000"/>
          <w:sz w:val="10"/>
          <w:szCs w:val="10"/>
        </w:rPr>
      </w:pPr>
    </w:p>
    <w:p w14:paraId="62D12DB2" w14:textId="5DD50D63" w:rsidR="00CF1818" w:rsidRPr="00CA5639" w:rsidRDefault="00CF1818" w:rsidP="001F24FC">
      <w:pPr>
        <w:spacing w:after="80"/>
        <w:rPr>
          <w:rFonts w:cstheme="minorHAnsi"/>
        </w:rPr>
      </w:pPr>
      <w:r w:rsidRPr="00CA5639">
        <w:rPr>
          <w:rFonts w:cstheme="minorHAnsi"/>
        </w:rPr>
        <w:t xml:space="preserve">This week saw </w:t>
      </w:r>
      <w:r w:rsidRPr="00CA5639">
        <w:rPr>
          <w:rFonts w:cstheme="minorHAnsi"/>
          <w:b/>
          <w:bCs/>
        </w:rPr>
        <w:t>Father Brian Dougherty’s Requiem Mass.</w:t>
      </w:r>
      <w:r w:rsidRPr="00CA5639">
        <w:rPr>
          <w:rFonts w:cstheme="minorHAnsi"/>
        </w:rPr>
        <w:t xml:space="preserve"> He himself had chosen the readings and the hymns. His son Paul is really grateful for the love and respect for his Dad that was so clearly evident at the funeral. He was particularly appreciative that Bishop Tom Williams travelled over. He is the bishop who knew Father Brian best. A moving moment for me was when Fr Brian’s chalice was place on his coffin along with his priestly stole and the Bible. It was the chalice he </w:t>
      </w:r>
      <w:r>
        <w:rPr>
          <w:rFonts w:cstheme="minorHAnsi"/>
        </w:rPr>
        <w:t xml:space="preserve">proudly </w:t>
      </w:r>
      <w:r w:rsidRPr="00CA5639">
        <w:rPr>
          <w:rFonts w:cstheme="minorHAnsi"/>
        </w:rPr>
        <w:t xml:space="preserve">used to celebrate </w:t>
      </w:r>
      <w:r>
        <w:rPr>
          <w:rFonts w:cstheme="minorHAnsi"/>
        </w:rPr>
        <w:t xml:space="preserve">his first </w:t>
      </w:r>
      <w:r w:rsidRPr="00CA5639">
        <w:rPr>
          <w:rFonts w:cstheme="minorHAnsi"/>
        </w:rPr>
        <w:t xml:space="preserve">Mass </w:t>
      </w:r>
      <w:r>
        <w:rPr>
          <w:rFonts w:cstheme="minorHAnsi"/>
        </w:rPr>
        <w:t>at Sacred Heart</w:t>
      </w:r>
      <w:r w:rsidR="00923034">
        <w:rPr>
          <w:rFonts w:cstheme="minorHAnsi"/>
        </w:rPr>
        <w:t>,</w:t>
      </w:r>
      <w:r>
        <w:rPr>
          <w:rFonts w:cstheme="minorHAnsi"/>
        </w:rPr>
        <w:t xml:space="preserve"> Pulrose and at every Mass thereafter </w:t>
      </w:r>
      <w:r w:rsidRPr="00CA5639">
        <w:rPr>
          <w:rFonts w:cstheme="minorHAnsi"/>
        </w:rPr>
        <w:t xml:space="preserve">at St Mary’s and at home on his retirement. Paul has kindly agreed that I </w:t>
      </w:r>
      <w:r>
        <w:rPr>
          <w:rFonts w:cstheme="minorHAnsi"/>
        </w:rPr>
        <w:t xml:space="preserve">now </w:t>
      </w:r>
      <w:r w:rsidRPr="00CA5639">
        <w:rPr>
          <w:rFonts w:cstheme="minorHAnsi"/>
        </w:rPr>
        <w:t xml:space="preserve">use that chalice myself. I’ve never had one of my own. It’s a way of including </w:t>
      </w:r>
      <w:r>
        <w:rPr>
          <w:rFonts w:cstheme="minorHAnsi"/>
        </w:rPr>
        <w:t>Fr Brian</w:t>
      </w:r>
      <w:r w:rsidRPr="00CA5639">
        <w:rPr>
          <w:rFonts w:cstheme="minorHAnsi"/>
        </w:rPr>
        <w:t xml:space="preserve"> at each Mass celebrated with his chalice. </w:t>
      </w:r>
      <w:r w:rsidRPr="007A1309">
        <w:rPr>
          <w:rFonts w:cstheme="minorHAnsi"/>
          <w:color w:val="000000" w:themeColor="text1"/>
        </w:rPr>
        <w:t xml:space="preserve">I’ll leave instructions </w:t>
      </w:r>
      <w:r w:rsidRPr="00CA5639">
        <w:rPr>
          <w:rFonts w:cstheme="minorHAnsi"/>
        </w:rPr>
        <w:t>for it to be left to St Mary’s when I die.</w:t>
      </w:r>
      <w:r w:rsidR="000668C6">
        <w:rPr>
          <w:rFonts w:cstheme="minorHAnsi"/>
        </w:rPr>
        <w:t xml:space="preserve"> </w:t>
      </w:r>
    </w:p>
    <w:p w14:paraId="0DD2EF17" w14:textId="77777777" w:rsidR="00CF1818" w:rsidRPr="00CA5639" w:rsidRDefault="00CF1818" w:rsidP="001F24FC">
      <w:pPr>
        <w:spacing w:after="80"/>
        <w:rPr>
          <w:rFonts w:cstheme="minorHAnsi"/>
        </w:rPr>
      </w:pPr>
      <w:r w:rsidRPr="00CA5639">
        <w:rPr>
          <w:rFonts w:cstheme="minorHAnsi"/>
        </w:rPr>
        <w:t>For most of my life every Pope has been an old man. I’ve had my 77</w:t>
      </w:r>
      <w:r w:rsidRPr="00CA5639">
        <w:rPr>
          <w:rFonts w:cstheme="minorHAnsi"/>
          <w:vertAlign w:val="superscript"/>
        </w:rPr>
        <w:t>th</w:t>
      </w:r>
      <w:r w:rsidRPr="00CA5639">
        <w:rPr>
          <w:rFonts w:cstheme="minorHAnsi"/>
        </w:rPr>
        <w:t xml:space="preserve"> birthday this week. That makes me undeniably old. What clinched this realization was the election of a Pope who’s younger that I am. Pope John Paul II was 58 when elected in 1978. That seems young to me now, but as a 30-year-old, I considered him to be on the brink of senility. </w:t>
      </w:r>
    </w:p>
    <w:p w14:paraId="702B0EA2" w14:textId="77777777" w:rsidR="00CF1818" w:rsidRPr="00CA5639" w:rsidRDefault="00CF1818" w:rsidP="001F24FC">
      <w:pPr>
        <w:spacing w:after="80"/>
        <w:rPr>
          <w:rFonts w:cstheme="minorHAnsi"/>
        </w:rPr>
      </w:pPr>
      <w:r w:rsidRPr="00CA5639">
        <w:rPr>
          <w:rFonts w:cstheme="minorHAnsi"/>
        </w:rPr>
        <w:t xml:space="preserve">I’ve had numerous messages and emails from people asking if I knew Pope Leo when I was in South America. I never knowingly met the young Fr Bob Prevost even though his time in Chulucanas and Trujillo overlapped with my time in Peru. I left in 1990 after nine years and I certainly wasn’t there when he returned as bishop of Chiclayo. I identify with Pope Leo’s attachment to that place. Peru is a special country. My years there changed me for ever. Peru was the place where I rejoined the human race; nine years of remedial work undoing thirteen years in the seminary. I’d like to think that his decades in Peru did the same for Pope Leo. </w:t>
      </w:r>
    </w:p>
    <w:p w14:paraId="3EDD4F6B" w14:textId="518CB50E" w:rsidR="00CF1818" w:rsidRPr="00CA5639" w:rsidRDefault="00CF1818" w:rsidP="00FB18A7">
      <w:pPr>
        <w:spacing w:after="40"/>
        <w:rPr>
          <w:rFonts w:cstheme="minorHAnsi"/>
        </w:rPr>
      </w:pPr>
      <w:r w:rsidRPr="00CA5639">
        <w:rPr>
          <w:rFonts w:cstheme="minorHAnsi"/>
        </w:rPr>
        <w:t xml:space="preserve">Living in another country is so different from being a holiday maker. It muddles up your sense of belonging. Towards the end of my time in Peru I felt more at home in Lima than in any other city except Liverpool – and even Liverpool changed in my absence throughout the eighties. Living in another culture breaks down so many things you thought were absolutes. They do things differently. Different is not better. It’s not worse. It’s not right. It’s not wrong. It’s just different. And different is OK. A black and white version of Catholicism doesn’t survive in such a climate – no matter how hard some people try. Perhaps the biggest difference is that people are poor. Really poor. They live with death on a daily basis. Our reaction to anything bad or sad in the UK is to have a collection. To give money. The people I worked with had no money.  All they had was what they stood up in. So they give you themselves. And their prayers. The word ‘solidarity’ takes on a new meaning. Solidarity is free, it doesn’t cost anything. But it is everything. It </w:t>
      </w:r>
      <w:r w:rsidR="0040765F" w:rsidRPr="00CA5639">
        <w:rPr>
          <w:rFonts w:cstheme="minorHAnsi"/>
        </w:rPr>
        <w:t>says,</w:t>
      </w:r>
      <w:r w:rsidRPr="00CA5639">
        <w:rPr>
          <w:rFonts w:cstheme="minorHAnsi"/>
        </w:rPr>
        <w:t xml:space="preserve"> ‘We are with you’. I know where Pope Leo is coming from – and so do my fellow priests who were privileged to work </w:t>
      </w:r>
      <w:r>
        <w:rPr>
          <w:rFonts w:cstheme="minorHAnsi"/>
        </w:rPr>
        <w:t>in Latin America.</w:t>
      </w:r>
      <w:r w:rsidRPr="00CA5639">
        <w:rPr>
          <w:rFonts w:cstheme="minorHAnsi"/>
        </w:rPr>
        <w:t xml:space="preserve">  </w:t>
      </w:r>
    </w:p>
    <w:p w14:paraId="098501AD" w14:textId="77777777" w:rsidR="007971BB" w:rsidRDefault="007971BB" w:rsidP="00FB18A7">
      <w:pPr>
        <w:spacing w:after="40"/>
        <w:jc w:val="center"/>
        <w:rPr>
          <w:b/>
          <w:bCs/>
        </w:rPr>
      </w:pPr>
      <w:r>
        <w:rPr>
          <w:b/>
          <w:bCs/>
        </w:rPr>
        <w:t>***************</w:t>
      </w:r>
    </w:p>
    <w:p w14:paraId="49FE01C7" w14:textId="047D5658" w:rsidR="0010219D" w:rsidRPr="00F15254" w:rsidRDefault="0010219D" w:rsidP="00555DCE">
      <w:pPr>
        <w:spacing w:after="40"/>
      </w:pPr>
      <w:r>
        <w:t xml:space="preserve">On Friday </w:t>
      </w:r>
      <w:r w:rsidRPr="00F15254">
        <w:t xml:space="preserve">Pope Leo XIV </w:t>
      </w:r>
      <w:r>
        <w:t xml:space="preserve">made his first </w:t>
      </w:r>
      <w:r w:rsidRPr="00F15254">
        <w:t>address</w:t>
      </w:r>
      <w:r>
        <w:t xml:space="preserve"> to</w:t>
      </w:r>
      <w:r w:rsidRPr="00F15254">
        <w:t xml:space="preserve"> the Diplomatic Corps accredited to the Holy See and encourage</w:t>
      </w:r>
      <w:r>
        <w:t>d</w:t>
      </w:r>
      <w:r w:rsidRPr="00F15254">
        <w:t xml:space="preserve"> the ambassadors to pursue paths of peace with justice, truth and hope.</w:t>
      </w:r>
      <w:r w:rsidR="00DD7901">
        <w:t xml:space="preserve"> </w:t>
      </w:r>
      <w:r>
        <w:t>T</w:t>
      </w:r>
      <w:r w:rsidRPr="00F15254">
        <w:t>he Pope reaffirmed the Church’s commitment to serve all humanity, describing the diplomatic community as a family “that shares the joys and sorrows of life” and is grounded in human and spiritual values. The Pope went on to note that in this family the Church does not seek privileges but rather opportunities to build bridges, particularly through its distinctive form of diplomacy rooted in pastoral concern.</w:t>
      </w:r>
      <w:r w:rsidR="00555DCE">
        <w:t xml:space="preserve"> </w:t>
      </w:r>
      <w:r>
        <w:t>T</w:t>
      </w:r>
      <w:r w:rsidRPr="00F15254">
        <w:t xml:space="preserve">his mission echoes the legacy of Pope Francis, whose commitment to the poor and the marginalised, as well as his attention to the protection of creation and the rise of artificial </w:t>
      </w:r>
      <w:r>
        <w:t>i</w:t>
      </w:r>
      <w:r w:rsidRPr="00F15254">
        <w:t>ntelligence, remains a constant and ongoing inspiration.</w:t>
      </w:r>
      <w:r w:rsidR="00DD7901">
        <w:t xml:space="preserve"> </w:t>
      </w:r>
      <w:r w:rsidRPr="00F15254">
        <w:t>Reflecting then on his own life, which has taken him across North and South America and Europe, the Pope expressed his personal desire to “transcend borders,” and to deepen the Church’s relationship with peoples and nations throughout the world.</w:t>
      </w:r>
    </w:p>
    <w:p w14:paraId="3096FAC9" w14:textId="77777777" w:rsidR="0010219D" w:rsidRPr="00F15254" w:rsidRDefault="0010219D" w:rsidP="0010219D">
      <w:pPr>
        <w:spacing w:after="120"/>
        <w:rPr>
          <w:b/>
          <w:bCs/>
        </w:rPr>
      </w:pPr>
      <w:r w:rsidRPr="00F15254">
        <w:t>At the heart of the Pope’s address were three essential words, which he identified as the pillars of the Church’s missionary activity and the foundation of the Holy See’s diplomatic engagement</w:t>
      </w:r>
      <w:r w:rsidRPr="00F15254">
        <w:rPr>
          <w:b/>
          <w:bCs/>
        </w:rPr>
        <w:t xml:space="preserve">: peace, justice </w:t>
      </w:r>
      <w:r w:rsidRPr="00F15254">
        <w:t xml:space="preserve">and </w:t>
      </w:r>
      <w:r w:rsidRPr="00F15254">
        <w:rPr>
          <w:b/>
          <w:bCs/>
        </w:rPr>
        <w:t>truth.</w:t>
      </w:r>
    </w:p>
    <w:p w14:paraId="7AD92C92" w14:textId="601DC9D1" w:rsidR="0010219D" w:rsidRPr="00F15254" w:rsidRDefault="0010219D" w:rsidP="0010219D">
      <w:pPr>
        <w:spacing w:after="120"/>
      </w:pPr>
      <w:r w:rsidRPr="00F15254">
        <w:t>The first word, </w:t>
      </w:r>
      <w:r w:rsidRPr="00F15254">
        <w:rPr>
          <w:b/>
          <w:bCs/>
          <w:i/>
          <w:iCs/>
        </w:rPr>
        <w:t>peace</w:t>
      </w:r>
      <w:r w:rsidRPr="00F15254">
        <w:t>, he described not as the mere absence of war, but as a demanding and active gift, “the first gift of Christ”. True peace, he continued, must begin in the human heart, through humility, careful speech, and the rejection of both pride and vengeance. This, he continued, refers to words as well, since “not only weapons can wound and even kill”.</w:t>
      </w:r>
      <w:r w:rsidR="00DD7901">
        <w:t xml:space="preserve"> </w:t>
      </w:r>
      <w:r w:rsidRPr="00F15254">
        <w:t>Pope Leo emphasised the indispensable role of religious freedom and interreligious dialogue in cultivating peace. He called for a renewal of multilateral diplomacy and a decisive halt to the arms race, echoing </w:t>
      </w:r>
      <w:r>
        <w:t>Pope Francis’ Easter message</w:t>
      </w:r>
      <w:r w:rsidRPr="00F15254">
        <w:t xml:space="preserve"> in which he warned, as he often did, that “no peace is possible without true disarmament”.</w:t>
      </w:r>
    </w:p>
    <w:p w14:paraId="3E982E58" w14:textId="743D226D" w:rsidR="0010219D" w:rsidRPr="00F15254" w:rsidRDefault="0010219D" w:rsidP="0010219D">
      <w:pPr>
        <w:spacing w:after="120"/>
      </w:pPr>
      <w:r w:rsidRPr="00F15254">
        <w:lastRenderedPageBreak/>
        <w:t>Turning then to the second word, </w:t>
      </w:r>
      <w:r w:rsidRPr="00F15254">
        <w:rPr>
          <w:b/>
          <w:bCs/>
          <w:i/>
          <w:iCs/>
        </w:rPr>
        <w:t>justice</w:t>
      </w:r>
      <w:r w:rsidRPr="00F15254">
        <w:t>, Pope Leo reflected on the memory of Pope Leo XIII and the Church’s rich tradition of social teaching. With the world facing ever deepening global inequalities, Pope Leo urged leaders to invest in the family and to uphold the dignity of every human person.</w:t>
      </w:r>
      <w:r w:rsidR="00DD7901">
        <w:t xml:space="preserve"> </w:t>
      </w:r>
      <w:r w:rsidRPr="00F15254">
        <w:t>He then shared a brief reflection on his own identity as the child of immigrants, and called for greater solidarity, rooted in the shared human dignity of all people, regardless of circumstance or nationality.</w:t>
      </w:r>
    </w:p>
    <w:p w14:paraId="1EFF6130" w14:textId="2D9FE590" w:rsidR="0010219D" w:rsidRPr="00F15254" w:rsidRDefault="0010219D" w:rsidP="0010219D">
      <w:pPr>
        <w:spacing w:after="120"/>
      </w:pPr>
      <w:r w:rsidRPr="00F15254">
        <w:t>Speaking of the third and final word, </w:t>
      </w:r>
      <w:r w:rsidRPr="00F15254">
        <w:rPr>
          <w:b/>
          <w:bCs/>
          <w:i/>
          <w:iCs/>
        </w:rPr>
        <w:t>truth</w:t>
      </w:r>
      <w:r w:rsidRPr="00F15254">
        <w:t>, Pope Leo XIV described the essential need for authentic communication and peaceful relations. In a world where reality is often distorted, especially online, the Pope insisted on the Church’s duty to speak truth with charity, even when difficult or misunderstood.</w:t>
      </w:r>
      <w:r w:rsidR="00DD7901">
        <w:t xml:space="preserve"> </w:t>
      </w:r>
      <w:r w:rsidRPr="00F15254">
        <w:t>“Truth,” he said, “is not an abstract principle but an encounter with the person of Christ”. It is this truth, he continued, that allows humanity to face its most urgent challenges, such as migration, technology or the environment, with unity and shared purpose.</w:t>
      </w:r>
    </w:p>
    <w:p w14:paraId="291C34BF" w14:textId="0E2C61E1" w:rsidR="0010219D" w:rsidRPr="00F15254" w:rsidRDefault="0010219D" w:rsidP="0010219D">
      <w:pPr>
        <w:spacing w:after="120"/>
        <w:rPr>
          <w:i/>
          <w:iCs/>
        </w:rPr>
      </w:pPr>
      <w:r w:rsidRPr="00F15254">
        <w:t>Pope Leo XIV placed his ministry within the context of the Jubilee Year of Hope, which he described as a time for conversion, renewal, and above all, for leaving conflict behind.</w:t>
      </w:r>
      <w:r w:rsidR="00DD7901">
        <w:t xml:space="preserve"> </w:t>
      </w:r>
      <w:r w:rsidRPr="00F15254">
        <w:t>Finally, he renewed the Holy See’s commitment to walking alongside every nation in building a world where all may live with dignity and peace. “It is my hope,” he concluded, “that this will be the case everywhere, starting with those places that suffer most grievously, like Ukraine and the Holy Land.”</w:t>
      </w:r>
      <w:r w:rsidR="00673E0B">
        <w:t xml:space="preserve">       </w:t>
      </w:r>
      <w:r w:rsidR="00673E0B">
        <w:rPr>
          <w:i/>
          <w:iCs/>
        </w:rPr>
        <w:t>(Vatican News)</w:t>
      </w:r>
    </w:p>
    <w:p w14:paraId="0B7D7E62" w14:textId="79B3F62C" w:rsidR="0010219D" w:rsidRDefault="009749F2" w:rsidP="009749F2">
      <w:pPr>
        <w:shd w:val="clear" w:color="auto" w:fill="FFFFFF"/>
        <w:jc w:val="center"/>
        <w:rPr>
          <w:color w:val="000000" w:themeColor="text1"/>
        </w:rPr>
      </w:pPr>
      <w:r>
        <w:rPr>
          <w:color w:val="000000" w:themeColor="text1"/>
        </w:rPr>
        <w:t>**************</w:t>
      </w:r>
    </w:p>
    <w:p w14:paraId="2E184CA8" w14:textId="73456CDF" w:rsidR="00A40F7C" w:rsidRDefault="00DD4F7E" w:rsidP="00662C6B">
      <w:pPr>
        <w:shd w:val="clear" w:color="auto" w:fill="FFFFFF"/>
        <w:rPr>
          <w:rFonts w:asciiTheme="minorHAnsi" w:hAnsiTheme="minorHAnsi" w:cstheme="minorHAnsi"/>
          <w:i/>
          <w:iCs/>
          <w:color w:val="101010"/>
          <w:shd w:val="clear" w:color="auto" w:fill="FFFFFF"/>
        </w:rPr>
      </w:pPr>
      <w:r>
        <w:rPr>
          <w:b/>
          <w:bCs/>
          <w:color w:val="000000" w:themeColor="text1"/>
        </w:rPr>
        <w:t xml:space="preserve">Tuesday 10 June: </w:t>
      </w:r>
      <w:r w:rsidR="00340A98" w:rsidRPr="003012D1">
        <w:rPr>
          <w:color w:val="000000" w:themeColor="text1"/>
        </w:rPr>
        <w:t xml:space="preserve">Our new </w:t>
      </w:r>
      <w:r w:rsidR="00340A98" w:rsidRPr="003012D1">
        <w:rPr>
          <w:b/>
          <w:bCs/>
          <w:color w:val="000000" w:themeColor="text1"/>
        </w:rPr>
        <w:t>Archbishop John Sherrington</w:t>
      </w:r>
      <w:r w:rsidR="00340A98" w:rsidRPr="003012D1">
        <w:rPr>
          <w:color w:val="000000" w:themeColor="text1"/>
        </w:rPr>
        <w:t xml:space="preserve"> is being installed at the Liverpool Metropolitan Cathedral of Christ the King at 12 noon on Tuesday 27</w:t>
      </w:r>
      <w:r w:rsidR="00340A98" w:rsidRPr="003012D1">
        <w:rPr>
          <w:color w:val="000000" w:themeColor="text1"/>
          <w:vertAlign w:val="superscript"/>
        </w:rPr>
        <w:t>th</w:t>
      </w:r>
      <w:r w:rsidR="00340A98" w:rsidRPr="003012D1">
        <w:rPr>
          <w:color w:val="000000" w:themeColor="text1"/>
        </w:rPr>
        <w:t xml:space="preserve"> May. He will be installed into his seat in our Co Cathedral Church of St Mary of the Isle at a special service at </w:t>
      </w:r>
      <w:r w:rsidR="00340A98" w:rsidRPr="003012D1">
        <w:rPr>
          <w:b/>
          <w:bCs/>
          <w:color w:val="000000" w:themeColor="text1"/>
        </w:rPr>
        <w:t>2.00pm on Tuesday 10</w:t>
      </w:r>
      <w:r w:rsidR="00340A98" w:rsidRPr="003012D1">
        <w:rPr>
          <w:b/>
          <w:bCs/>
          <w:color w:val="000000" w:themeColor="text1"/>
          <w:vertAlign w:val="superscript"/>
        </w:rPr>
        <w:t>th</w:t>
      </w:r>
      <w:r w:rsidR="00340A98" w:rsidRPr="003012D1">
        <w:rPr>
          <w:b/>
          <w:bCs/>
          <w:color w:val="000000" w:themeColor="text1"/>
        </w:rPr>
        <w:t xml:space="preserve"> June</w:t>
      </w:r>
      <w:r w:rsidR="005A1014">
        <w:rPr>
          <w:b/>
          <w:bCs/>
          <w:color w:val="000000" w:themeColor="text1"/>
        </w:rPr>
        <w:t xml:space="preserve"> </w:t>
      </w:r>
      <w:r w:rsidR="00503F34" w:rsidRPr="003012D1">
        <w:rPr>
          <w:color w:val="000000" w:themeColor="text1"/>
        </w:rPr>
        <w:t xml:space="preserve">to suit the new </w:t>
      </w:r>
      <w:r w:rsidR="00074069" w:rsidRPr="003012D1">
        <w:rPr>
          <w:color w:val="000000" w:themeColor="text1"/>
        </w:rPr>
        <w:t>a</w:t>
      </w:r>
      <w:r w:rsidR="00503F34" w:rsidRPr="003012D1">
        <w:rPr>
          <w:color w:val="000000" w:themeColor="text1"/>
        </w:rPr>
        <w:t xml:space="preserve">rchbishop’s diary. </w:t>
      </w:r>
      <w:r w:rsidR="005A1014" w:rsidRPr="003012D1">
        <w:rPr>
          <w:color w:val="000000" w:themeColor="text1"/>
        </w:rPr>
        <w:t>We understand that not everyone will be able to attend due to work commitments.</w:t>
      </w:r>
      <w:r w:rsidR="005A1014">
        <w:rPr>
          <w:color w:val="000000" w:themeColor="text1"/>
        </w:rPr>
        <w:t xml:space="preserve"> </w:t>
      </w:r>
      <w:r w:rsidR="00340A98" w:rsidRPr="003012D1">
        <w:rPr>
          <w:color w:val="000000" w:themeColor="text1"/>
        </w:rPr>
        <w:t xml:space="preserve">Catholics from across the Island are invited. The Lieutenant Governor and Lady Lorimer will be joined by Isle of Man Government dignitaries and civic leaders along with ecumenical guests from the Island’s Christian churches. The ceremony will be followed by a reception. </w:t>
      </w:r>
      <w:r w:rsidR="00E6561B" w:rsidRPr="00C179AA">
        <w:rPr>
          <w:b/>
          <w:bCs/>
          <w:color w:val="000000" w:themeColor="text1"/>
        </w:rPr>
        <w:t>For catering purposes, it is essential that you let us know if you are coming</w:t>
      </w:r>
      <w:r w:rsidR="00CA138C" w:rsidRPr="00C179AA">
        <w:rPr>
          <w:b/>
          <w:bCs/>
          <w:color w:val="000000" w:themeColor="text1"/>
        </w:rPr>
        <w:t xml:space="preserve"> by emailing the parish office</w:t>
      </w:r>
      <w:r w:rsidR="00290333" w:rsidRPr="00C179AA">
        <w:rPr>
          <w:b/>
          <w:bCs/>
          <w:color w:val="000000" w:themeColor="text1"/>
        </w:rPr>
        <w:t xml:space="preserve"> </w:t>
      </w:r>
      <w:r w:rsidR="00290333" w:rsidRPr="00515295">
        <w:rPr>
          <w:b/>
          <w:bCs/>
          <w:color w:val="000000" w:themeColor="text1"/>
        </w:rPr>
        <w:t>by 31 May 2025</w:t>
      </w:r>
      <w:r w:rsidR="00290333">
        <w:rPr>
          <w:color w:val="000000" w:themeColor="text1"/>
        </w:rPr>
        <w:t xml:space="preserve">. </w:t>
      </w:r>
      <w:r w:rsidR="00CA138C" w:rsidRPr="003012D1">
        <w:rPr>
          <w:color w:val="000000" w:themeColor="text1"/>
        </w:rPr>
        <w:t>W</w:t>
      </w:r>
      <w:r w:rsidR="00E6561B" w:rsidRPr="003012D1">
        <w:rPr>
          <w:color w:val="000000" w:themeColor="text1"/>
        </w:rPr>
        <w:t>e will be charged per head</w:t>
      </w:r>
      <w:r w:rsidR="00F40FA3">
        <w:rPr>
          <w:color w:val="000000" w:themeColor="text1"/>
        </w:rPr>
        <w:t>,</w:t>
      </w:r>
      <w:r w:rsidR="00E6561B" w:rsidRPr="003012D1">
        <w:rPr>
          <w:color w:val="000000" w:themeColor="text1"/>
        </w:rPr>
        <w:t xml:space="preserve"> so </w:t>
      </w:r>
      <w:r w:rsidR="002C1DBD">
        <w:rPr>
          <w:color w:val="000000" w:themeColor="text1"/>
        </w:rPr>
        <w:t xml:space="preserve">names and </w:t>
      </w:r>
      <w:r w:rsidR="00E6561B" w:rsidRPr="003012D1">
        <w:rPr>
          <w:color w:val="000000" w:themeColor="text1"/>
        </w:rPr>
        <w:t xml:space="preserve">exact numbers are required. </w:t>
      </w:r>
      <w:r w:rsidR="00143F54">
        <w:rPr>
          <w:color w:val="000000" w:themeColor="text1"/>
        </w:rPr>
        <w:t xml:space="preserve">                    </w:t>
      </w:r>
      <w:r w:rsidR="00607485">
        <w:rPr>
          <w:i/>
          <w:iCs/>
        </w:rPr>
        <w:t>F</w:t>
      </w:r>
      <w:r w:rsidR="00607485" w:rsidRPr="00EE3344">
        <w:rPr>
          <w:rFonts w:asciiTheme="minorHAnsi" w:hAnsiTheme="minorHAnsi" w:cstheme="minorHAnsi"/>
          <w:i/>
          <w:iCs/>
          <w:color w:val="101010"/>
          <w:shd w:val="clear" w:color="auto" w:fill="FFFFFF"/>
        </w:rPr>
        <w:t>r John</w:t>
      </w:r>
    </w:p>
    <w:p w14:paraId="4FF1E0CD" w14:textId="77777777" w:rsidR="00A01213" w:rsidRDefault="00A01213" w:rsidP="00662C6B">
      <w:pPr>
        <w:shd w:val="clear" w:color="auto" w:fill="FFFFFF"/>
        <w:rPr>
          <w:rFonts w:asciiTheme="minorHAnsi" w:hAnsiTheme="minorHAnsi" w:cstheme="minorHAnsi"/>
          <w:i/>
          <w:iCs/>
          <w:color w:val="101010"/>
          <w:shd w:val="clear" w:color="auto" w:fill="FFFFFF"/>
        </w:rPr>
      </w:pPr>
    </w:p>
    <w:p w14:paraId="6A4EC84F" w14:textId="77777777" w:rsidR="00A01213" w:rsidRPr="00780416" w:rsidRDefault="00A01213" w:rsidP="00662C6B">
      <w:pPr>
        <w:shd w:val="clear" w:color="auto" w:fill="FFFFFF"/>
        <w:rPr>
          <w:rFonts w:asciiTheme="minorHAnsi" w:hAnsiTheme="minorHAnsi" w:cstheme="minorHAnsi"/>
          <w:i/>
          <w:iCs/>
          <w:color w:val="101010"/>
          <w:sz w:val="18"/>
          <w:szCs w:val="18"/>
          <w:shd w:val="clear" w:color="auto" w:fill="FFFFFF"/>
        </w:rPr>
      </w:pPr>
    </w:p>
    <w:p w14:paraId="5E440F53" w14:textId="46369988" w:rsidR="008237A3" w:rsidRDefault="008237A3" w:rsidP="00654EAE">
      <w:pPr>
        <w:pStyle w:val="ListParagraph"/>
        <w:numPr>
          <w:ilvl w:val="0"/>
          <w:numId w:val="5"/>
        </w:numPr>
        <w:shd w:val="clear" w:color="auto" w:fill="FFFFFF"/>
        <w:spacing w:after="120" w:line="240" w:lineRule="auto"/>
        <w:ind w:left="714" w:hanging="357"/>
        <w:rPr>
          <w:rFonts w:cstheme="minorHAnsi"/>
          <w:color w:val="101010"/>
          <w:shd w:val="clear" w:color="auto" w:fill="FFFFFF"/>
        </w:rPr>
      </w:pPr>
      <w:r>
        <w:rPr>
          <w:rFonts w:cstheme="minorHAnsi"/>
          <w:color w:val="101010"/>
          <w:shd w:val="clear" w:color="auto" w:fill="FFFFFF"/>
        </w:rPr>
        <w:t xml:space="preserve">This </w:t>
      </w:r>
      <w:r w:rsidR="005952ED">
        <w:rPr>
          <w:rFonts w:cstheme="minorHAnsi"/>
          <w:color w:val="101010"/>
          <w:shd w:val="clear" w:color="auto" w:fill="FFFFFF"/>
        </w:rPr>
        <w:t>Saturday</w:t>
      </w:r>
      <w:r>
        <w:rPr>
          <w:rFonts w:cstheme="minorHAnsi"/>
          <w:color w:val="101010"/>
          <w:shd w:val="clear" w:color="auto" w:fill="FFFFFF"/>
        </w:rPr>
        <w:t xml:space="preserve"> </w:t>
      </w:r>
      <w:r w:rsidRPr="005952ED">
        <w:rPr>
          <w:rFonts w:cstheme="minorHAnsi"/>
          <w:color w:val="000000" w:themeColor="text1"/>
          <w:shd w:val="clear" w:color="auto" w:fill="FFFFFF"/>
        </w:rPr>
        <w:t xml:space="preserve">at our 5 pm Mass </w:t>
      </w:r>
      <w:r>
        <w:rPr>
          <w:rFonts w:cstheme="minorHAnsi"/>
          <w:color w:val="101010"/>
          <w:shd w:val="clear" w:color="auto" w:fill="FFFFFF"/>
        </w:rPr>
        <w:t xml:space="preserve">we welcome our First Holy Communion children, who attend schools other than St Mary’s, together with their families. We wish them every blessing as they celebrate this special milestone on their faith journey. </w:t>
      </w:r>
      <w:r w:rsidR="00894FBA">
        <w:rPr>
          <w:rFonts w:cstheme="minorHAnsi"/>
          <w:color w:val="101010"/>
          <w:shd w:val="clear" w:color="auto" w:fill="FFFFFF"/>
        </w:rPr>
        <w:t xml:space="preserve">Big thanks to the catechists who lead the preparation course for the families. </w:t>
      </w:r>
    </w:p>
    <w:p w14:paraId="78B940E9" w14:textId="3726958D" w:rsidR="00A01213" w:rsidRPr="00A01213" w:rsidRDefault="00A01213" w:rsidP="002D02CE">
      <w:pPr>
        <w:pStyle w:val="ListParagraph"/>
        <w:numPr>
          <w:ilvl w:val="0"/>
          <w:numId w:val="5"/>
        </w:numPr>
        <w:shd w:val="clear" w:color="auto" w:fill="FFFFFF"/>
        <w:spacing w:after="160" w:line="240" w:lineRule="auto"/>
        <w:ind w:left="714" w:hanging="357"/>
        <w:rPr>
          <w:rFonts w:cstheme="minorHAnsi"/>
          <w:color w:val="101010"/>
          <w:shd w:val="clear" w:color="auto" w:fill="FFFFFF"/>
        </w:rPr>
      </w:pPr>
      <w:r w:rsidRPr="00A01213">
        <w:rPr>
          <w:rFonts w:cstheme="minorHAnsi"/>
          <w:b/>
          <w:bCs/>
          <w:color w:val="101010"/>
          <w:shd w:val="clear" w:color="auto" w:fill="FFFFFF"/>
        </w:rPr>
        <w:t>Praying The Keeills Week</w:t>
      </w:r>
      <w:r>
        <w:rPr>
          <w:rFonts w:cstheme="minorHAnsi"/>
          <w:b/>
          <w:bCs/>
          <w:color w:val="101010"/>
          <w:shd w:val="clear" w:color="auto" w:fill="FFFFFF"/>
        </w:rPr>
        <w:t xml:space="preserve"> </w:t>
      </w:r>
      <w:r w:rsidR="004B10A4">
        <w:rPr>
          <w:rFonts w:cstheme="minorHAnsi"/>
          <w:color w:val="101010"/>
          <w:shd w:val="clear" w:color="auto" w:fill="FFFFFF"/>
        </w:rPr>
        <w:t>begins this Saturday</w:t>
      </w:r>
      <w:r>
        <w:rPr>
          <w:rFonts w:cstheme="minorHAnsi"/>
          <w:color w:val="101010"/>
          <w:shd w:val="clear" w:color="auto" w:fill="FFFFFF"/>
        </w:rPr>
        <w:t xml:space="preserve"> 17</w:t>
      </w:r>
      <w:r w:rsidRPr="00A01213">
        <w:rPr>
          <w:rFonts w:cstheme="minorHAnsi"/>
          <w:color w:val="101010"/>
          <w:shd w:val="clear" w:color="auto" w:fill="FFFFFF"/>
          <w:vertAlign w:val="superscript"/>
        </w:rPr>
        <w:t>th</w:t>
      </w:r>
      <w:r>
        <w:rPr>
          <w:rFonts w:cstheme="minorHAnsi"/>
          <w:color w:val="101010"/>
          <w:shd w:val="clear" w:color="auto" w:fill="FFFFFF"/>
        </w:rPr>
        <w:t xml:space="preserve"> to 24</w:t>
      </w:r>
      <w:r w:rsidRPr="00A01213">
        <w:rPr>
          <w:rFonts w:cstheme="minorHAnsi"/>
          <w:color w:val="101010"/>
          <w:shd w:val="clear" w:color="auto" w:fill="FFFFFF"/>
          <w:vertAlign w:val="superscript"/>
        </w:rPr>
        <w:t>th</w:t>
      </w:r>
      <w:r>
        <w:rPr>
          <w:rFonts w:cstheme="minorHAnsi"/>
          <w:color w:val="101010"/>
          <w:shd w:val="clear" w:color="auto" w:fill="FFFFFF"/>
        </w:rPr>
        <w:t xml:space="preserve"> May.</w:t>
      </w:r>
      <w:r w:rsidR="004B10A4">
        <w:rPr>
          <w:rFonts w:cstheme="minorHAnsi"/>
          <w:color w:val="101010"/>
          <w:shd w:val="clear" w:color="auto" w:fill="FFFFFF"/>
        </w:rPr>
        <w:t xml:space="preserve"> The theme </w:t>
      </w:r>
      <w:r w:rsidR="004B10A4" w:rsidRPr="004B10A4">
        <w:rPr>
          <w:rFonts w:cstheme="minorHAnsi"/>
          <w:i/>
          <w:iCs/>
          <w:color w:val="101010"/>
          <w:shd w:val="clear" w:color="auto" w:fill="FFFFFF"/>
        </w:rPr>
        <w:t xml:space="preserve">‘Humble servants of God in the ministry of the beautiful’ </w:t>
      </w:r>
      <w:r w:rsidR="004B10A4">
        <w:rPr>
          <w:rFonts w:cstheme="minorHAnsi"/>
          <w:color w:val="101010"/>
          <w:shd w:val="clear" w:color="auto" w:fill="FFFFFF"/>
        </w:rPr>
        <w:t>links with the celebration of the life and work of Archibald Knox. Everyone is welcome to join all or any of the daily events sharing fun and friendship while exploring</w:t>
      </w:r>
      <w:r w:rsidR="00A90159">
        <w:rPr>
          <w:rFonts w:cstheme="minorHAnsi"/>
          <w:color w:val="101010"/>
          <w:shd w:val="clear" w:color="auto" w:fill="FFFFFF"/>
        </w:rPr>
        <w:t xml:space="preserve"> local sacred sites and learning about our Celtic and spiritual heritage. </w:t>
      </w:r>
      <w:r w:rsidR="004B10A4">
        <w:rPr>
          <w:rFonts w:cstheme="minorHAnsi"/>
          <w:color w:val="101010"/>
          <w:shd w:val="clear" w:color="auto" w:fill="FFFFFF"/>
        </w:rPr>
        <w:t xml:space="preserve">Full programme can be </w:t>
      </w:r>
      <w:r w:rsidR="00A90159">
        <w:rPr>
          <w:rFonts w:cstheme="minorHAnsi"/>
          <w:color w:val="101010"/>
          <w:shd w:val="clear" w:color="auto" w:fill="FFFFFF"/>
        </w:rPr>
        <w:t>found</w:t>
      </w:r>
      <w:r w:rsidR="004B10A4">
        <w:rPr>
          <w:rFonts w:cstheme="minorHAnsi"/>
          <w:color w:val="101010"/>
          <w:shd w:val="clear" w:color="auto" w:fill="FFFFFF"/>
        </w:rPr>
        <w:t xml:space="preserve"> at</w:t>
      </w:r>
      <w:r>
        <w:rPr>
          <w:rFonts w:cstheme="minorHAnsi"/>
          <w:color w:val="101010"/>
          <w:shd w:val="clear" w:color="auto" w:fill="FFFFFF"/>
        </w:rPr>
        <w:t xml:space="preserve">  </w:t>
      </w:r>
      <w:hyperlink r:id="rId13" w:history="1">
        <w:r w:rsidRPr="002546A9">
          <w:rPr>
            <w:rStyle w:val="Hyperlink"/>
            <w:rFonts w:cstheme="minorHAnsi"/>
            <w:shd w:val="clear" w:color="auto" w:fill="FFFFFF"/>
          </w:rPr>
          <w:t>www.</w:t>
        </w:r>
        <w:r w:rsidRPr="002546A9">
          <w:rPr>
            <w:rStyle w:val="Hyperlink"/>
            <w:rFonts w:cstheme="minorHAnsi"/>
            <w:shd w:val="clear" w:color="auto" w:fill="FFFFFF"/>
          </w:rPr>
          <w:t>prayingthekeeills.org</w:t>
        </w:r>
      </w:hyperlink>
      <w:r>
        <w:rPr>
          <w:rFonts w:cstheme="minorHAnsi"/>
          <w:color w:val="101010"/>
          <w:shd w:val="clear" w:color="auto" w:fill="FFFFFF"/>
        </w:rPr>
        <w:t xml:space="preserve"> </w:t>
      </w:r>
    </w:p>
    <w:p w14:paraId="3FFEA18B" w14:textId="77777777" w:rsidR="00AD28E9" w:rsidRPr="00780416" w:rsidRDefault="00AD28E9" w:rsidP="00662C6B">
      <w:pPr>
        <w:shd w:val="clear" w:color="auto" w:fill="FFFFFF"/>
        <w:rPr>
          <w:rFonts w:asciiTheme="minorHAnsi" w:hAnsiTheme="minorHAnsi" w:cstheme="minorHAnsi"/>
          <w:i/>
          <w:iCs/>
          <w:color w:val="101010"/>
          <w:sz w:val="18"/>
          <w:szCs w:val="18"/>
          <w:shd w:val="clear" w:color="auto" w:fill="FFFFFF"/>
        </w:rPr>
      </w:pPr>
    </w:p>
    <w:bookmarkEnd w:id="0"/>
    <w:p w14:paraId="5FF6FB43" w14:textId="77777777" w:rsidR="00A01213" w:rsidRPr="00D32319" w:rsidRDefault="00A01213" w:rsidP="005A429A">
      <w:pPr>
        <w:jc w:val="center"/>
        <w:rPr>
          <w:b/>
          <w:sz w:val="10"/>
          <w:szCs w:val="10"/>
        </w:rPr>
      </w:pPr>
    </w:p>
    <w:p w14:paraId="3C37F620" w14:textId="4AE8CC6B" w:rsidR="00EE4664" w:rsidRPr="004D792F" w:rsidRDefault="0037258A" w:rsidP="005A429A">
      <w:pPr>
        <w:jc w:val="center"/>
        <w:rPr>
          <w:b/>
        </w:rPr>
      </w:pPr>
      <w:r w:rsidRPr="004D792F">
        <w:rPr>
          <w:b/>
        </w:rPr>
        <w:t>M</w:t>
      </w:r>
      <w:r w:rsidR="00EE4664" w:rsidRPr="004D792F">
        <w:rPr>
          <w:b/>
        </w:rPr>
        <w:t xml:space="preserve">asses and Services for the </w:t>
      </w:r>
      <w:r w:rsidR="009376B2">
        <w:rPr>
          <w:b/>
          <w:color w:val="000000" w:themeColor="text1"/>
        </w:rPr>
        <w:t>coming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418"/>
        <w:gridCol w:w="3685"/>
      </w:tblGrid>
      <w:tr w:rsidR="005213B7" w:rsidRPr="00AF29E8" w14:paraId="08FA8351" w14:textId="77777777" w:rsidTr="00347ABD">
        <w:trPr>
          <w:trHeight w:val="581"/>
        </w:trPr>
        <w:tc>
          <w:tcPr>
            <w:tcW w:w="2977" w:type="dxa"/>
          </w:tcPr>
          <w:p w14:paraId="396202F1" w14:textId="77777777" w:rsidR="00510D7A" w:rsidRPr="00510D7A" w:rsidRDefault="00510D7A" w:rsidP="00510D7A">
            <w:pPr>
              <w:rPr>
                <w:b/>
              </w:rPr>
            </w:pPr>
            <w:r w:rsidRPr="00510D7A">
              <w:rPr>
                <w:b/>
              </w:rPr>
              <w:t>Saturday 17</w:t>
            </w:r>
            <w:r w:rsidRPr="00510D7A">
              <w:rPr>
                <w:b/>
                <w:vertAlign w:val="superscript"/>
              </w:rPr>
              <w:t>th</w:t>
            </w:r>
            <w:r w:rsidRPr="00510D7A">
              <w:rPr>
                <w:b/>
              </w:rPr>
              <w:t xml:space="preserve"> May</w:t>
            </w:r>
          </w:p>
          <w:p w14:paraId="0017A362" w14:textId="77777777" w:rsidR="00510D7A" w:rsidRPr="000E1A16" w:rsidRDefault="00510D7A" w:rsidP="00510D7A">
            <w:pPr>
              <w:rPr>
                <w:b/>
                <w:sz w:val="6"/>
                <w:szCs w:val="6"/>
              </w:rPr>
            </w:pPr>
          </w:p>
          <w:p w14:paraId="2F6021B2" w14:textId="25E39330" w:rsidR="00314562" w:rsidRPr="00510D7A" w:rsidRDefault="00510D7A" w:rsidP="00510D7A">
            <w:pPr>
              <w:rPr>
                <w:bCs/>
              </w:rPr>
            </w:pPr>
            <w:r w:rsidRPr="00510D7A">
              <w:rPr>
                <w:bCs/>
              </w:rPr>
              <w:t>5</w:t>
            </w:r>
            <w:r w:rsidRPr="00510D7A">
              <w:rPr>
                <w:bCs/>
                <w:vertAlign w:val="superscript"/>
              </w:rPr>
              <w:t>th</w:t>
            </w:r>
            <w:r w:rsidRPr="00510D7A">
              <w:rPr>
                <w:bCs/>
              </w:rPr>
              <w:t xml:space="preserve"> Sunday of Easter</w:t>
            </w:r>
          </w:p>
        </w:tc>
        <w:tc>
          <w:tcPr>
            <w:tcW w:w="1984" w:type="dxa"/>
          </w:tcPr>
          <w:p w14:paraId="690D2282" w14:textId="77777777" w:rsidR="00F731E7" w:rsidRPr="00510D7A" w:rsidRDefault="00F731E7" w:rsidP="005213B7"/>
          <w:p w14:paraId="1AA074D9" w14:textId="77777777" w:rsidR="00520856" w:rsidRPr="000E1A16" w:rsidRDefault="00520856" w:rsidP="005213B7">
            <w:pPr>
              <w:rPr>
                <w:sz w:val="6"/>
                <w:szCs w:val="6"/>
              </w:rPr>
            </w:pPr>
          </w:p>
          <w:p w14:paraId="15F988C0" w14:textId="20FEC660" w:rsidR="005213B7" w:rsidRPr="00510D7A" w:rsidRDefault="005213B7" w:rsidP="005213B7">
            <w:pPr>
              <w:rPr>
                <w:color w:val="FF0000"/>
              </w:rPr>
            </w:pPr>
            <w:r w:rsidRPr="00510D7A">
              <w:t>5.00pm</w:t>
            </w:r>
          </w:p>
        </w:tc>
        <w:tc>
          <w:tcPr>
            <w:tcW w:w="1418" w:type="dxa"/>
          </w:tcPr>
          <w:p w14:paraId="37E05E1F" w14:textId="77777777" w:rsidR="005213B7" w:rsidRPr="00510D7A" w:rsidRDefault="005213B7" w:rsidP="005213B7">
            <w:pPr>
              <w:rPr>
                <w:color w:val="000000" w:themeColor="text1"/>
              </w:rPr>
            </w:pPr>
          </w:p>
          <w:p w14:paraId="1ADF6F97" w14:textId="77777777" w:rsidR="00520856" w:rsidRPr="000E1A16" w:rsidRDefault="00520856" w:rsidP="005213B7">
            <w:pPr>
              <w:rPr>
                <w:color w:val="000000" w:themeColor="text1"/>
                <w:sz w:val="6"/>
                <w:szCs w:val="6"/>
              </w:rPr>
            </w:pPr>
          </w:p>
          <w:p w14:paraId="20FFF47C" w14:textId="2F6B68DA" w:rsidR="005213B7" w:rsidRPr="00510D7A" w:rsidRDefault="005213B7" w:rsidP="005213B7">
            <w:pPr>
              <w:rPr>
                <w:color w:val="FF0000"/>
              </w:rPr>
            </w:pPr>
            <w:r w:rsidRPr="00510D7A">
              <w:rPr>
                <w:color w:val="000000" w:themeColor="text1"/>
              </w:rPr>
              <w:t>St Mary’s</w:t>
            </w:r>
          </w:p>
        </w:tc>
        <w:tc>
          <w:tcPr>
            <w:tcW w:w="3685" w:type="dxa"/>
          </w:tcPr>
          <w:p w14:paraId="24564D7E" w14:textId="77777777" w:rsidR="007E1628" w:rsidRPr="00510D7A" w:rsidRDefault="007E1628" w:rsidP="005213B7"/>
          <w:p w14:paraId="14DC58A6" w14:textId="77777777" w:rsidR="00520856" w:rsidRPr="000E1A16" w:rsidRDefault="00520856" w:rsidP="005213B7">
            <w:pPr>
              <w:rPr>
                <w:sz w:val="6"/>
                <w:szCs w:val="6"/>
              </w:rPr>
            </w:pPr>
          </w:p>
          <w:p w14:paraId="1652FE82" w14:textId="2F8BBA74" w:rsidR="005213B7" w:rsidRPr="00510D7A" w:rsidRDefault="00510D7A" w:rsidP="005213B7">
            <w:pPr>
              <w:rPr>
                <w:color w:val="FF0000"/>
              </w:rPr>
            </w:pPr>
            <w:r w:rsidRPr="00510D7A">
              <w:t>Frances M</w:t>
            </w:r>
            <w:r w:rsidRPr="00510D7A">
              <w:rPr>
                <w:vertAlign w:val="superscript"/>
              </w:rPr>
              <w:t>c</w:t>
            </w:r>
            <w:r w:rsidRPr="00510D7A">
              <w:t>Carrick intentions</w:t>
            </w:r>
          </w:p>
        </w:tc>
      </w:tr>
      <w:tr w:rsidR="005213B7" w:rsidRPr="003852F0" w14:paraId="706C8976" w14:textId="77777777" w:rsidTr="00347ABD">
        <w:trPr>
          <w:trHeight w:val="567"/>
        </w:trPr>
        <w:tc>
          <w:tcPr>
            <w:tcW w:w="2977" w:type="dxa"/>
          </w:tcPr>
          <w:p w14:paraId="55C644F0" w14:textId="77777777" w:rsidR="00510D7A" w:rsidRPr="00510D7A" w:rsidRDefault="00510D7A" w:rsidP="00510D7A">
            <w:pPr>
              <w:rPr>
                <w:b/>
              </w:rPr>
            </w:pPr>
            <w:r w:rsidRPr="00510D7A">
              <w:rPr>
                <w:b/>
              </w:rPr>
              <w:t>Sunday 18</w:t>
            </w:r>
            <w:r w:rsidRPr="00510D7A">
              <w:rPr>
                <w:b/>
                <w:vertAlign w:val="superscript"/>
              </w:rPr>
              <w:t>th</w:t>
            </w:r>
            <w:r w:rsidRPr="00510D7A">
              <w:rPr>
                <w:b/>
              </w:rPr>
              <w:t xml:space="preserve"> May</w:t>
            </w:r>
          </w:p>
          <w:p w14:paraId="324F9CEE" w14:textId="77777777" w:rsidR="00510D7A" w:rsidRPr="00881176" w:rsidRDefault="00510D7A" w:rsidP="00510D7A">
            <w:pPr>
              <w:rPr>
                <w:bCs/>
                <w:sz w:val="10"/>
                <w:szCs w:val="10"/>
              </w:rPr>
            </w:pPr>
          </w:p>
          <w:p w14:paraId="6091BAE1" w14:textId="334425F6" w:rsidR="00CC0BCD" w:rsidRPr="00510D7A" w:rsidRDefault="00510D7A" w:rsidP="00510D7A">
            <w:pPr>
              <w:rPr>
                <w:bCs/>
                <w:i/>
                <w:iCs/>
              </w:rPr>
            </w:pPr>
            <w:r w:rsidRPr="00510D7A">
              <w:rPr>
                <w:bCs/>
              </w:rPr>
              <w:t>5</w:t>
            </w:r>
            <w:r w:rsidRPr="00510D7A">
              <w:rPr>
                <w:bCs/>
                <w:vertAlign w:val="superscript"/>
              </w:rPr>
              <w:t>th</w:t>
            </w:r>
            <w:r w:rsidRPr="00510D7A">
              <w:rPr>
                <w:bCs/>
              </w:rPr>
              <w:t xml:space="preserve"> Sunday of Easter</w:t>
            </w:r>
          </w:p>
        </w:tc>
        <w:tc>
          <w:tcPr>
            <w:tcW w:w="1984" w:type="dxa"/>
          </w:tcPr>
          <w:p w14:paraId="51BB3AA8" w14:textId="4B569333" w:rsidR="005213B7" w:rsidRPr="00510D7A" w:rsidRDefault="005213B7" w:rsidP="005213B7">
            <w:r w:rsidRPr="00510D7A">
              <w:t>9.30am</w:t>
            </w:r>
          </w:p>
          <w:p w14:paraId="16C60E9C" w14:textId="77777777" w:rsidR="005213B7" w:rsidRPr="00881176" w:rsidRDefault="005213B7" w:rsidP="005213B7">
            <w:pPr>
              <w:rPr>
                <w:sz w:val="10"/>
                <w:szCs w:val="10"/>
              </w:rPr>
            </w:pPr>
          </w:p>
          <w:p w14:paraId="5D6D0BF1" w14:textId="73D3E8CD" w:rsidR="005213B7" w:rsidRPr="00510D7A" w:rsidRDefault="005213B7" w:rsidP="005213B7">
            <w:r w:rsidRPr="00510D7A">
              <w:t>11.00am</w:t>
            </w:r>
          </w:p>
        </w:tc>
        <w:tc>
          <w:tcPr>
            <w:tcW w:w="1418" w:type="dxa"/>
          </w:tcPr>
          <w:p w14:paraId="3B70042D" w14:textId="77777777" w:rsidR="005213B7" w:rsidRPr="00510D7A" w:rsidRDefault="005213B7" w:rsidP="005213B7">
            <w:r w:rsidRPr="00510D7A">
              <w:t>St Anthony’s</w:t>
            </w:r>
          </w:p>
          <w:p w14:paraId="2DC1C1CE" w14:textId="77777777" w:rsidR="00491E3B" w:rsidRPr="00881176" w:rsidRDefault="00491E3B" w:rsidP="005213B7">
            <w:pPr>
              <w:rPr>
                <w:sz w:val="10"/>
                <w:szCs w:val="10"/>
              </w:rPr>
            </w:pPr>
          </w:p>
          <w:p w14:paraId="1B20D0DD" w14:textId="047FCABC" w:rsidR="005213B7" w:rsidRPr="00510D7A" w:rsidRDefault="005213B7" w:rsidP="005213B7">
            <w:pPr>
              <w:rPr>
                <w:b/>
                <w:bCs/>
              </w:rPr>
            </w:pPr>
            <w:r w:rsidRPr="00510D7A">
              <w:t>St Mary’s</w:t>
            </w:r>
          </w:p>
        </w:tc>
        <w:tc>
          <w:tcPr>
            <w:tcW w:w="3685" w:type="dxa"/>
          </w:tcPr>
          <w:p w14:paraId="1A3E21AA" w14:textId="77777777" w:rsidR="00510D7A" w:rsidRPr="00510D7A" w:rsidRDefault="00510D7A" w:rsidP="00510D7A">
            <w:r w:rsidRPr="00510D7A">
              <w:t>Sonja Lees, recently died</w:t>
            </w:r>
          </w:p>
          <w:p w14:paraId="7EA32979" w14:textId="77777777" w:rsidR="00510D7A" w:rsidRPr="00881176" w:rsidRDefault="00510D7A" w:rsidP="00510D7A">
            <w:pPr>
              <w:rPr>
                <w:sz w:val="10"/>
                <w:szCs w:val="10"/>
              </w:rPr>
            </w:pPr>
          </w:p>
          <w:p w14:paraId="1AD1746F" w14:textId="3DC96ECF" w:rsidR="005213B7" w:rsidRPr="00510D7A" w:rsidRDefault="00510D7A" w:rsidP="00510D7A">
            <w:r w:rsidRPr="00510D7A">
              <w:t>People of our Parishes</w:t>
            </w:r>
          </w:p>
        </w:tc>
      </w:tr>
      <w:tr w:rsidR="005213B7" w:rsidRPr="00700E9B" w14:paraId="7A0766FF" w14:textId="77777777" w:rsidTr="00347ABD">
        <w:trPr>
          <w:trHeight w:val="239"/>
        </w:trPr>
        <w:tc>
          <w:tcPr>
            <w:tcW w:w="2977" w:type="dxa"/>
          </w:tcPr>
          <w:p w14:paraId="2F0D78B5" w14:textId="6F347AA6" w:rsidR="005D44CA" w:rsidRPr="005D44CA" w:rsidRDefault="005213B7" w:rsidP="00914B4E">
            <w:pPr>
              <w:rPr>
                <w:bCs/>
              </w:rPr>
            </w:pPr>
            <w:r>
              <w:rPr>
                <w:b/>
              </w:rPr>
              <w:t xml:space="preserve">Monday </w:t>
            </w:r>
            <w:r w:rsidR="00EF079F">
              <w:rPr>
                <w:b/>
              </w:rPr>
              <w:t>1</w:t>
            </w:r>
            <w:r w:rsidR="00510D7A">
              <w:rPr>
                <w:b/>
              </w:rPr>
              <w:t>9</w:t>
            </w:r>
            <w:r w:rsidRPr="00AF068A">
              <w:rPr>
                <w:b/>
                <w:vertAlign w:val="superscript"/>
              </w:rPr>
              <w:t>th</w:t>
            </w:r>
            <w:r>
              <w:rPr>
                <w:b/>
              </w:rPr>
              <w:t xml:space="preserve"> May</w:t>
            </w:r>
          </w:p>
        </w:tc>
        <w:tc>
          <w:tcPr>
            <w:tcW w:w="1984" w:type="dxa"/>
          </w:tcPr>
          <w:p w14:paraId="32DC8CF3" w14:textId="53B5479F" w:rsidR="005213B7" w:rsidRPr="008D3153" w:rsidRDefault="005213B7" w:rsidP="005213B7">
            <w:pPr>
              <w:rPr>
                <w:i/>
                <w:iCs/>
                <w:color w:val="000000" w:themeColor="text1"/>
              </w:rPr>
            </w:pPr>
            <w:r w:rsidRPr="008D3153">
              <w:rPr>
                <w:i/>
                <w:iCs/>
                <w:color w:val="000000" w:themeColor="text1"/>
              </w:rPr>
              <w:t>No Mass or Service</w:t>
            </w:r>
          </w:p>
        </w:tc>
        <w:tc>
          <w:tcPr>
            <w:tcW w:w="1418" w:type="dxa"/>
          </w:tcPr>
          <w:p w14:paraId="52180DE8" w14:textId="6C896E68" w:rsidR="005213B7" w:rsidRPr="00700E9B" w:rsidRDefault="005213B7" w:rsidP="005213B7"/>
        </w:tc>
        <w:tc>
          <w:tcPr>
            <w:tcW w:w="3685" w:type="dxa"/>
          </w:tcPr>
          <w:p w14:paraId="7FDA6FFE" w14:textId="3386DFD7" w:rsidR="005213B7" w:rsidRPr="00A105CD" w:rsidRDefault="005213B7" w:rsidP="005213B7">
            <w:pPr>
              <w:rPr>
                <w:i/>
                <w:iCs/>
                <w:color w:val="FF0000"/>
              </w:rPr>
            </w:pPr>
            <w:r w:rsidRPr="008D3153">
              <w:rPr>
                <w:i/>
                <w:iCs/>
                <w:color w:val="000000" w:themeColor="text1"/>
              </w:rPr>
              <w:t>No Mass or Service today</w:t>
            </w:r>
          </w:p>
        </w:tc>
      </w:tr>
      <w:tr w:rsidR="005213B7" w:rsidRPr="00700E9B" w14:paraId="6A5CE9BD" w14:textId="77777777" w:rsidTr="00347ABD">
        <w:trPr>
          <w:trHeight w:val="490"/>
        </w:trPr>
        <w:tc>
          <w:tcPr>
            <w:tcW w:w="2977" w:type="dxa"/>
          </w:tcPr>
          <w:p w14:paraId="663AAD01" w14:textId="1646C1E5" w:rsidR="005213B7" w:rsidRPr="0015443C" w:rsidRDefault="005213B7" w:rsidP="005213B7">
            <w:pPr>
              <w:rPr>
                <w:b/>
              </w:rPr>
            </w:pPr>
            <w:r w:rsidRPr="0015443C">
              <w:rPr>
                <w:b/>
              </w:rPr>
              <w:t xml:space="preserve">Tuesday </w:t>
            </w:r>
            <w:r w:rsidR="00510D7A" w:rsidRPr="0015443C">
              <w:rPr>
                <w:b/>
              </w:rPr>
              <w:t>20</w:t>
            </w:r>
            <w:r w:rsidRPr="0015443C">
              <w:rPr>
                <w:b/>
                <w:vertAlign w:val="superscript"/>
              </w:rPr>
              <w:t>th</w:t>
            </w:r>
            <w:r w:rsidRPr="0015443C">
              <w:rPr>
                <w:b/>
              </w:rPr>
              <w:t xml:space="preserve"> May</w:t>
            </w:r>
          </w:p>
          <w:p w14:paraId="7E0C759D" w14:textId="73E3D222" w:rsidR="006045A0" w:rsidRPr="00BD5BAE" w:rsidRDefault="0015443C" w:rsidP="0015443C">
            <w:pPr>
              <w:rPr>
                <w:bCs/>
              </w:rPr>
            </w:pPr>
            <w:r w:rsidRPr="00BD5BAE">
              <w:rPr>
                <w:bCs/>
              </w:rPr>
              <w:t xml:space="preserve">Day </w:t>
            </w:r>
            <w:r w:rsidR="00BD5BAE" w:rsidRPr="00BD5BAE">
              <w:rPr>
                <w:bCs/>
              </w:rPr>
              <w:t xml:space="preserve">of prayer </w:t>
            </w:r>
            <w:r w:rsidRPr="00BD5BAE">
              <w:rPr>
                <w:bCs/>
              </w:rPr>
              <w:t>for survivors of sexual abuse</w:t>
            </w:r>
          </w:p>
        </w:tc>
        <w:tc>
          <w:tcPr>
            <w:tcW w:w="1984" w:type="dxa"/>
          </w:tcPr>
          <w:p w14:paraId="6B816E49" w14:textId="54E906CC" w:rsidR="005213B7" w:rsidRPr="0015443C" w:rsidRDefault="005213B7" w:rsidP="005213B7">
            <w:pPr>
              <w:rPr>
                <w:i/>
                <w:iCs/>
              </w:rPr>
            </w:pPr>
            <w:r w:rsidRPr="0015443C">
              <w:rPr>
                <w:i/>
                <w:iCs/>
              </w:rPr>
              <w:t>10.00am</w:t>
            </w:r>
          </w:p>
          <w:p w14:paraId="34FF12F4" w14:textId="77777777" w:rsidR="00A803D4" w:rsidRPr="0015443C" w:rsidRDefault="00A803D4" w:rsidP="005213B7">
            <w:pPr>
              <w:rPr>
                <w:b/>
                <w:bCs/>
                <w:i/>
                <w:iCs/>
              </w:rPr>
            </w:pPr>
          </w:p>
          <w:p w14:paraId="3F090F48" w14:textId="6A9CB61B" w:rsidR="005213B7" w:rsidRPr="0015443C" w:rsidRDefault="00510D7A" w:rsidP="005213B7">
            <w:r w:rsidRPr="0015443C">
              <w:t>12.10pm</w:t>
            </w:r>
          </w:p>
        </w:tc>
        <w:tc>
          <w:tcPr>
            <w:tcW w:w="1418" w:type="dxa"/>
          </w:tcPr>
          <w:p w14:paraId="1C5378E6" w14:textId="1DDB8208" w:rsidR="005213B7" w:rsidRPr="0015443C" w:rsidRDefault="005213B7" w:rsidP="005213B7">
            <w:pPr>
              <w:rPr>
                <w:i/>
                <w:iCs/>
              </w:rPr>
            </w:pPr>
            <w:r w:rsidRPr="0015443C">
              <w:rPr>
                <w:i/>
                <w:iCs/>
              </w:rPr>
              <w:t>St Anthony’s</w:t>
            </w:r>
          </w:p>
          <w:p w14:paraId="28617245" w14:textId="77777777" w:rsidR="00A803D4" w:rsidRPr="0015443C" w:rsidRDefault="00A803D4" w:rsidP="005213B7">
            <w:pPr>
              <w:rPr>
                <w:b/>
                <w:bCs/>
                <w:i/>
                <w:iCs/>
              </w:rPr>
            </w:pPr>
          </w:p>
          <w:p w14:paraId="599C11C0" w14:textId="3886D9E2" w:rsidR="005213B7" w:rsidRPr="0015443C" w:rsidRDefault="005213B7" w:rsidP="005213B7">
            <w:r w:rsidRPr="0015443C">
              <w:t>St Mary’s</w:t>
            </w:r>
          </w:p>
        </w:tc>
        <w:tc>
          <w:tcPr>
            <w:tcW w:w="3685" w:type="dxa"/>
          </w:tcPr>
          <w:p w14:paraId="60BF5B0F" w14:textId="309FBDE0" w:rsidR="005213B7" w:rsidRPr="0015443C" w:rsidRDefault="005213B7" w:rsidP="005213B7">
            <w:pPr>
              <w:rPr>
                <w:i/>
                <w:iCs/>
              </w:rPr>
            </w:pPr>
            <w:r w:rsidRPr="0015443C">
              <w:rPr>
                <w:i/>
                <w:iCs/>
              </w:rPr>
              <w:t>Eucharistic Service</w:t>
            </w:r>
          </w:p>
          <w:p w14:paraId="125DE206" w14:textId="77777777" w:rsidR="00A803D4" w:rsidRPr="0015443C" w:rsidRDefault="00A803D4" w:rsidP="005213B7">
            <w:pPr>
              <w:rPr>
                <w:b/>
                <w:bCs/>
                <w:i/>
                <w:iCs/>
              </w:rPr>
            </w:pPr>
          </w:p>
          <w:p w14:paraId="5361CF5C" w14:textId="251C6BB8" w:rsidR="005213B7" w:rsidRPr="0015443C" w:rsidRDefault="0044428C" w:rsidP="005213B7">
            <w:r>
              <w:t>Roy Newson, deceased</w:t>
            </w:r>
          </w:p>
        </w:tc>
      </w:tr>
      <w:tr w:rsidR="005213B7" w:rsidRPr="00700E9B" w14:paraId="321AD1CD" w14:textId="77777777" w:rsidTr="00347ABD">
        <w:trPr>
          <w:trHeight w:val="391"/>
        </w:trPr>
        <w:tc>
          <w:tcPr>
            <w:tcW w:w="2977" w:type="dxa"/>
          </w:tcPr>
          <w:p w14:paraId="1CCE736E" w14:textId="4CD28386" w:rsidR="006045A0" w:rsidRPr="00EC4427" w:rsidRDefault="005213B7" w:rsidP="004464E3">
            <w:r w:rsidRPr="00EE377F">
              <w:rPr>
                <w:b/>
              </w:rPr>
              <w:t xml:space="preserve">Wednesday </w:t>
            </w:r>
            <w:r w:rsidR="00510D7A">
              <w:rPr>
                <w:b/>
              </w:rPr>
              <w:t>21</w:t>
            </w:r>
            <w:r w:rsidR="00510D7A" w:rsidRPr="00510D7A">
              <w:rPr>
                <w:b/>
                <w:vertAlign w:val="superscript"/>
              </w:rPr>
              <w:t>st</w:t>
            </w:r>
            <w:r w:rsidR="00510D7A">
              <w:rPr>
                <w:b/>
              </w:rPr>
              <w:t xml:space="preserve"> </w:t>
            </w:r>
            <w:r>
              <w:rPr>
                <w:b/>
              </w:rPr>
              <w:t>May</w:t>
            </w:r>
          </w:p>
        </w:tc>
        <w:tc>
          <w:tcPr>
            <w:tcW w:w="1984" w:type="dxa"/>
          </w:tcPr>
          <w:p w14:paraId="20661037" w14:textId="456C3C59" w:rsidR="005213B7" w:rsidRPr="00700E9B" w:rsidRDefault="005213B7" w:rsidP="005213B7">
            <w:pPr>
              <w:rPr>
                <w:b/>
                <w:bCs/>
                <w:i/>
                <w:iCs/>
              </w:rPr>
            </w:pPr>
            <w:r w:rsidRPr="00700E9B">
              <w:t>12.10pm</w:t>
            </w:r>
          </w:p>
        </w:tc>
        <w:tc>
          <w:tcPr>
            <w:tcW w:w="1418" w:type="dxa"/>
          </w:tcPr>
          <w:p w14:paraId="48B74890" w14:textId="5457EE86" w:rsidR="0077617A" w:rsidRPr="0077617A" w:rsidRDefault="0077617A" w:rsidP="005213B7">
            <w:r>
              <w:t>St Mary’s</w:t>
            </w:r>
          </w:p>
        </w:tc>
        <w:tc>
          <w:tcPr>
            <w:tcW w:w="3685" w:type="dxa"/>
          </w:tcPr>
          <w:p w14:paraId="3A679062" w14:textId="19B63B43" w:rsidR="00B56AC7" w:rsidRPr="00B56AC7" w:rsidRDefault="0044428C" w:rsidP="005213B7">
            <w:r>
              <w:t>William Smith i</w:t>
            </w:r>
            <w:r w:rsidR="001552BD">
              <w:t>ntention</w:t>
            </w:r>
          </w:p>
        </w:tc>
      </w:tr>
      <w:tr w:rsidR="005213B7" w:rsidRPr="00B14E42" w14:paraId="5566C779" w14:textId="77777777" w:rsidTr="00347ABD">
        <w:trPr>
          <w:trHeight w:val="679"/>
        </w:trPr>
        <w:tc>
          <w:tcPr>
            <w:tcW w:w="2977" w:type="dxa"/>
          </w:tcPr>
          <w:p w14:paraId="49EF62EA" w14:textId="16B3DBA2" w:rsidR="005213B7" w:rsidRPr="00F4314C" w:rsidRDefault="005213B7" w:rsidP="005213B7">
            <w:pPr>
              <w:rPr>
                <w:b/>
              </w:rPr>
            </w:pPr>
            <w:r w:rsidRPr="00F4314C">
              <w:rPr>
                <w:b/>
              </w:rPr>
              <w:t xml:space="preserve">Thursday </w:t>
            </w:r>
            <w:r w:rsidR="00510D7A" w:rsidRPr="00F4314C">
              <w:rPr>
                <w:b/>
              </w:rPr>
              <w:t>22</w:t>
            </w:r>
            <w:r w:rsidR="00510D7A" w:rsidRPr="00F4314C">
              <w:rPr>
                <w:b/>
                <w:vertAlign w:val="superscript"/>
              </w:rPr>
              <w:t>nd</w:t>
            </w:r>
            <w:r w:rsidR="00510D7A" w:rsidRPr="00F4314C">
              <w:rPr>
                <w:b/>
              </w:rPr>
              <w:t xml:space="preserve"> </w:t>
            </w:r>
            <w:r w:rsidRPr="00F4314C">
              <w:rPr>
                <w:b/>
              </w:rPr>
              <w:t>May</w:t>
            </w:r>
          </w:p>
          <w:p w14:paraId="2152D9B6" w14:textId="77777777" w:rsidR="00F4314C" w:rsidRPr="003B73CB" w:rsidRDefault="00F4314C" w:rsidP="005213B7">
            <w:pPr>
              <w:rPr>
                <w:b/>
                <w:sz w:val="6"/>
                <w:szCs w:val="6"/>
              </w:rPr>
            </w:pPr>
          </w:p>
          <w:p w14:paraId="7FB282BF" w14:textId="0106BEF0" w:rsidR="005213B7" w:rsidRPr="00F4314C" w:rsidRDefault="005213B7" w:rsidP="005213B7">
            <w:pPr>
              <w:jc w:val="both"/>
            </w:pPr>
          </w:p>
        </w:tc>
        <w:tc>
          <w:tcPr>
            <w:tcW w:w="1984" w:type="dxa"/>
          </w:tcPr>
          <w:p w14:paraId="7E4ECE1F" w14:textId="1EC5658E" w:rsidR="005213B7" w:rsidRPr="003B73CB" w:rsidRDefault="00510D7A" w:rsidP="005213B7">
            <w:pPr>
              <w:rPr>
                <w:b/>
                <w:bCs/>
                <w:i/>
                <w:iCs/>
              </w:rPr>
            </w:pPr>
            <w:r w:rsidRPr="003B73CB">
              <w:rPr>
                <w:b/>
                <w:bCs/>
                <w:i/>
                <w:iCs/>
              </w:rPr>
              <w:t>10.00am</w:t>
            </w:r>
          </w:p>
          <w:p w14:paraId="5857A0ED" w14:textId="77777777" w:rsidR="005213B7" w:rsidRPr="003B73CB" w:rsidRDefault="005213B7" w:rsidP="005213B7">
            <w:pPr>
              <w:rPr>
                <w:sz w:val="6"/>
                <w:szCs w:val="6"/>
              </w:rPr>
            </w:pPr>
          </w:p>
          <w:p w14:paraId="1AFB55FB" w14:textId="6241A6AC" w:rsidR="005213B7" w:rsidRPr="003B73CB" w:rsidRDefault="005213B7" w:rsidP="005213B7">
            <w:r w:rsidRPr="003B73CB">
              <w:t>12.</w:t>
            </w:r>
            <w:r w:rsidR="00510D7A" w:rsidRPr="003B73CB">
              <w:t>10pm</w:t>
            </w:r>
          </w:p>
        </w:tc>
        <w:tc>
          <w:tcPr>
            <w:tcW w:w="1418" w:type="dxa"/>
          </w:tcPr>
          <w:p w14:paraId="371E382E" w14:textId="77777777" w:rsidR="005213B7" w:rsidRPr="003B73CB" w:rsidRDefault="005213B7" w:rsidP="005213B7">
            <w:pPr>
              <w:rPr>
                <w:b/>
                <w:bCs/>
                <w:i/>
                <w:iCs/>
              </w:rPr>
            </w:pPr>
            <w:r w:rsidRPr="003B73CB">
              <w:rPr>
                <w:b/>
                <w:bCs/>
                <w:i/>
                <w:iCs/>
              </w:rPr>
              <w:t>St Anthony’s</w:t>
            </w:r>
          </w:p>
          <w:p w14:paraId="1857A809" w14:textId="77777777" w:rsidR="005213B7" w:rsidRPr="003B73CB" w:rsidRDefault="005213B7" w:rsidP="005213B7">
            <w:pPr>
              <w:rPr>
                <w:sz w:val="6"/>
                <w:szCs w:val="6"/>
              </w:rPr>
            </w:pPr>
          </w:p>
          <w:p w14:paraId="3B384C0E" w14:textId="22DFB992" w:rsidR="005213B7" w:rsidRPr="003B73CB" w:rsidRDefault="005213B7" w:rsidP="005213B7">
            <w:r w:rsidRPr="003B73CB">
              <w:t>St Mary’s</w:t>
            </w:r>
          </w:p>
        </w:tc>
        <w:tc>
          <w:tcPr>
            <w:tcW w:w="3685" w:type="dxa"/>
          </w:tcPr>
          <w:p w14:paraId="6A9CA533" w14:textId="430C855E" w:rsidR="004E1401" w:rsidRPr="003B73CB" w:rsidRDefault="003B73CB" w:rsidP="005213B7">
            <w:pPr>
              <w:rPr>
                <w:b/>
                <w:bCs/>
                <w:i/>
                <w:iCs/>
              </w:rPr>
            </w:pPr>
            <w:r w:rsidRPr="003B73CB">
              <w:rPr>
                <w:b/>
                <w:bCs/>
                <w:i/>
                <w:iCs/>
              </w:rPr>
              <w:t>Requiem Mass:</w:t>
            </w:r>
            <w:r w:rsidR="004464E3">
              <w:rPr>
                <w:b/>
                <w:bCs/>
                <w:i/>
                <w:iCs/>
              </w:rPr>
              <w:t xml:space="preserve"> </w:t>
            </w:r>
            <w:r w:rsidRPr="003B73CB">
              <w:rPr>
                <w:b/>
                <w:bCs/>
                <w:i/>
                <w:iCs/>
              </w:rPr>
              <w:t xml:space="preserve"> Elaine Barker</w:t>
            </w:r>
          </w:p>
          <w:p w14:paraId="0B317A58" w14:textId="77777777" w:rsidR="00510D7A" w:rsidRPr="003B73CB" w:rsidRDefault="00510D7A" w:rsidP="005213B7">
            <w:pPr>
              <w:rPr>
                <w:sz w:val="6"/>
                <w:szCs w:val="6"/>
              </w:rPr>
            </w:pPr>
          </w:p>
          <w:p w14:paraId="683F09C5" w14:textId="681DADF1" w:rsidR="004E1401" w:rsidRPr="00F4314C" w:rsidRDefault="00FF40BD" w:rsidP="003B73CB">
            <w:pPr>
              <w:rPr>
                <w:b/>
                <w:bCs/>
                <w:i/>
                <w:iCs/>
              </w:rPr>
            </w:pPr>
            <w:r w:rsidRPr="00F4314C">
              <w:t>Be</w:t>
            </w:r>
            <w:r w:rsidR="00F4314C" w:rsidRPr="00F4314C">
              <w:t>verley Pavillar, recently died</w:t>
            </w:r>
          </w:p>
        </w:tc>
      </w:tr>
      <w:tr w:rsidR="005213B7" w:rsidRPr="00B14E42" w14:paraId="1CBFE1F4" w14:textId="77777777" w:rsidTr="00347ABD">
        <w:trPr>
          <w:trHeight w:val="293"/>
        </w:trPr>
        <w:tc>
          <w:tcPr>
            <w:tcW w:w="2977" w:type="dxa"/>
          </w:tcPr>
          <w:p w14:paraId="32630F7D" w14:textId="4ECEFCAE" w:rsidR="005213B7" w:rsidRDefault="005213B7" w:rsidP="005213B7">
            <w:pPr>
              <w:rPr>
                <w:b/>
              </w:rPr>
            </w:pPr>
            <w:r>
              <w:rPr>
                <w:b/>
              </w:rPr>
              <w:t>Fri</w:t>
            </w:r>
            <w:r w:rsidRPr="00503486">
              <w:rPr>
                <w:b/>
              </w:rPr>
              <w:t xml:space="preserve">day </w:t>
            </w:r>
            <w:r w:rsidR="00510D7A">
              <w:rPr>
                <w:b/>
              </w:rPr>
              <w:t>23</w:t>
            </w:r>
            <w:r w:rsidR="00510D7A" w:rsidRPr="00510D7A">
              <w:rPr>
                <w:b/>
                <w:vertAlign w:val="superscript"/>
              </w:rPr>
              <w:t>rd</w:t>
            </w:r>
            <w:r w:rsidR="00510D7A">
              <w:rPr>
                <w:b/>
              </w:rPr>
              <w:t xml:space="preserve"> </w:t>
            </w:r>
            <w:r>
              <w:rPr>
                <w:b/>
              </w:rPr>
              <w:t>May</w:t>
            </w:r>
          </w:p>
          <w:p w14:paraId="751DFF5C" w14:textId="6B11AA3A" w:rsidR="005213B7" w:rsidRPr="00F07371" w:rsidRDefault="005213B7" w:rsidP="005213B7">
            <w:pPr>
              <w:rPr>
                <w:sz w:val="4"/>
                <w:szCs w:val="4"/>
              </w:rPr>
            </w:pPr>
          </w:p>
        </w:tc>
        <w:tc>
          <w:tcPr>
            <w:tcW w:w="1984" w:type="dxa"/>
          </w:tcPr>
          <w:p w14:paraId="4450184B" w14:textId="13655E14" w:rsidR="005213B7" w:rsidRPr="00B14E42" w:rsidRDefault="005213B7" w:rsidP="005213B7">
            <w:r w:rsidRPr="00B14E42">
              <w:t>12.10</w:t>
            </w:r>
            <w:r>
              <w:t>pm</w:t>
            </w:r>
          </w:p>
        </w:tc>
        <w:tc>
          <w:tcPr>
            <w:tcW w:w="1418" w:type="dxa"/>
          </w:tcPr>
          <w:p w14:paraId="4FC0D980" w14:textId="79342C73" w:rsidR="005213B7" w:rsidRPr="00B14E42" w:rsidRDefault="005213B7" w:rsidP="005213B7">
            <w:r w:rsidRPr="00B14E42">
              <w:t>St Mary’s</w:t>
            </w:r>
          </w:p>
        </w:tc>
        <w:tc>
          <w:tcPr>
            <w:tcW w:w="3685" w:type="dxa"/>
          </w:tcPr>
          <w:p w14:paraId="3464DEB0" w14:textId="584F8A65" w:rsidR="005213B7" w:rsidRPr="00B14E42" w:rsidRDefault="00F4314C" w:rsidP="005213B7">
            <w:r>
              <w:t>Nick Gilbert, sick</w:t>
            </w:r>
          </w:p>
        </w:tc>
      </w:tr>
      <w:tr w:rsidR="005213B7" w:rsidRPr="00F26C16" w14:paraId="5690FBDC" w14:textId="77777777" w:rsidTr="00347ABD">
        <w:trPr>
          <w:trHeight w:val="625"/>
        </w:trPr>
        <w:tc>
          <w:tcPr>
            <w:tcW w:w="2977" w:type="dxa"/>
          </w:tcPr>
          <w:p w14:paraId="084C0338" w14:textId="7CD2B1D9" w:rsidR="005213B7" w:rsidRPr="00EF079F" w:rsidRDefault="005213B7" w:rsidP="005213B7">
            <w:pPr>
              <w:rPr>
                <w:b/>
              </w:rPr>
            </w:pPr>
            <w:r w:rsidRPr="00EF079F">
              <w:rPr>
                <w:b/>
              </w:rPr>
              <w:t xml:space="preserve">Saturday </w:t>
            </w:r>
            <w:r w:rsidR="00510D7A">
              <w:rPr>
                <w:b/>
              </w:rPr>
              <w:t>24</w:t>
            </w:r>
            <w:r w:rsidRPr="00EF079F">
              <w:rPr>
                <w:b/>
                <w:vertAlign w:val="superscript"/>
              </w:rPr>
              <w:t>th</w:t>
            </w:r>
            <w:r w:rsidRPr="00EF079F">
              <w:rPr>
                <w:b/>
              </w:rPr>
              <w:t xml:space="preserve"> May</w:t>
            </w:r>
          </w:p>
          <w:p w14:paraId="716A285D" w14:textId="44F96CB9" w:rsidR="005213B7" w:rsidRPr="00EF079F" w:rsidRDefault="00510D7A" w:rsidP="005213B7">
            <w:pPr>
              <w:rPr>
                <w:bCs/>
                <w:i/>
                <w:iCs/>
              </w:rPr>
            </w:pPr>
            <w:r>
              <w:rPr>
                <w:bCs/>
              </w:rPr>
              <w:t>6</w:t>
            </w:r>
            <w:r w:rsidRPr="00510D7A">
              <w:rPr>
                <w:bCs/>
                <w:vertAlign w:val="superscript"/>
              </w:rPr>
              <w:t>th</w:t>
            </w:r>
            <w:r>
              <w:rPr>
                <w:bCs/>
              </w:rPr>
              <w:t xml:space="preserve"> </w:t>
            </w:r>
            <w:r w:rsidR="005213B7" w:rsidRPr="00EF079F">
              <w:rPr>
                <w:bCs/>
              </w:rPr>
              <w:t>Sunday of Easter</w:t>
            </w:r>
            <w:r w:rsidR="005213B7" w:rsidRPr="00EF079F">
              <w:rPr>
                <w:b/>
              </w:rPr>
              <w:t xml:space="preserve"> </w:t>
            </w:r>
          </w:p>
        </w:tc>
        <w:tc>
          <w:tcPr>
            <w:tcW w:w="1984" w:type="dxa"/>
          </w:tcPr>
          <w:p w14:paraId="5DDA2040" w14:textId="17B8C015" w:rsidR="005213B7" w:rsidRPr="00024A0A" w:rsidRDefault="00EF079F" w:rsidP="005213B7">
            <w:pPr>
              <w:rPr>
                <w:color w:val="000000" w:themeColor="text1"/>
              </w:rPr>
            </w:pPr>
            <w:r w:rsidRPr="00024A0A">
              <w:rPr>
                <w:color w:val="000000" w:themeColor="text1"/>
              </w:rPr>
              <w:t>11.00am to 12noon</w:t>
            </w:r>
          </w:p>
          <w:p w14:paraId="40644CE8" w14:textId="77777777" w:rsidR="005213B7" w:rsidRPr="00A37D80" w:rsidRDefault="005213B7" w:rsidP="005213B7">
            <w:pPr>
              <w:rPr>
                <w:sz w:val="6"/>
                <w:szCs w:val="6"/>
              </w:rPr>
            </w:pPr>
          </w:p>
          <w:p w14:paraId="281E5729" w14:textId="32AD60B8" w:rsidR="005213B7" w:rsidRPr="00EF079F" w:rsidRDefault="005213B7" w:rsidP="005213B7">
            <w:r w:rsidRPr="00EF079F">
              <w:t>5.00pm</w:t>
            </w:r>
          </w:p>
        </w:tc>
        <w:tc>
          <w:tcPr>
            <w:tcW w:w="1418" w:type="dxa"/>
          </w:tcPr>
          <w:p w14:paraId="606A9654" w14:textId="1A98871E" w:rsidR="005213B7" w:rsidRPr="00EF079F" w:rsidRDefault="005213B7" w:rsidP="005213B7">
            <w:r w:rsidRPr="00EF079F">
              <w:t>St Mary’s</w:t>
            </w:r>
          </w:p>
          <w:p w14:paraId="38EE1432" w14:textId="77777777" w:rsidR="005213B7" w:rsidRPr="00A37D80" w:rsidRDefault="005213B7" w:rsidP="005213B7">
            <w:pPr>
              <w:rPr>
                <w:sz w:val="6"/>
                <w:szCs w:val="6"/>
              </w:rPr>
            </w:pPr>
          </w:p>
          <w:p w14:paraId="765FEAA1" w14:textId="1396EF35" w:rsidR="005213B7" w:rsidRPr="00EF079F" w:rsidRDefault="005213B7" w:rsidP="005213B7">
            <w:r w:rsidRPr="00EF079F">
              <w:t>St Mary’s</w:t>
            </w:r>
          </w:p>
        </w:tc>
        <w:tc>
          <w:tcPr>
            <w:tcW w:w="3685" w:type="dxa"/>
          </w:tcPr>
          <w:p w14:paraId="66C196D8" w14:textId="03B091AB" w:rsidR="005213B7" w:rsidRPr="00EF079F" w:rsidRDefault="005213B7" w:rsidP="005213B7">
            <w:pPr>
              <w:rPr>
                <w:color w:val="000000" w:themeColor="text1"/>
              </w:rPr>
            </w:pPr>
            <w:r w:rsidRPr="00EF079F">
              <w:rPr>
                <w:color w:val="000000" w:themeColor="text1"/>
              </w:rPr>
              <w:t xml:space="preserve">Exposition and Confessions </w:t>
            </w:r>
          </w:p>
          <w:p w14:paraId="5D580D1D" w14:textId="77777777" w:rsidR="005213B7" w:rsidRPr="00A37D80" w:rsidRDefault="005213B7" w:rsidP="005213B7">
            <w:pPr>
              <w:rPr>
                <w:sz w:val="6"/>
                <w:szCs w:val="6"/>
              </w:rPr>
            </w:pPr>
          </w:p>
          <w:p w14:paraId="7997FB4F" w14:textId="7B980944" w:rsidR="005213B7" w:rsidRPr="00EF079F" w:rsidRDefault="00F4314C" w:rsidP="005213B7">
            <w:r>
              <w:t>Cyrus, Naro &amp; Angeline intentions</w:t>
            </w:r>
          </w:p>
        </w:tc>
      </w:tr>
      <w:tr w:rsidR="005213B7" w:rsidRPr="00FC7ABC" w14:paraId="68A5FB81" w14:textId="77777777" w:rsidTr="00347ABD">
        <w:trPr>
          <w:trHeight w:val="554"/>
        </w:trPr>
        <w:tc>
          <w:tcPr>
            <w:tcW w:w="2977" w:type="dxa"/>
          </w:tcPr>
          <w:p w14:paraId="131B11FF" w14:textId="05798619" w:rsidR="005213B7" w:rsidRPr="00E544B7" w:rsidRDefault="005213B7" w:rsidP="005213B7">
            <w:pPr>
              <w:rPr>
                <w:b/>
              </w:rPr>
            </w:pPr>
            <w:r w:rsidRPr="00E544B7">
              <w:rPr>
                <w:b/>
              </w:rPr>
              <w:t xml:space="preserve">Sunday </w:t>
            </w:r>
            <w:r w:rsidR="00510D7A">
              <w:rPr>
                <w:b/>
              </w:rPr>
              <w:t>25</w:t>
            </w:r>
            <w:r w:rsidRPr="00174E26">
              <w:rPr>
                <w:b/>
                <w:vertAlign w:val="superscript"/>
              </w:rPr>
              <w:t>th</w:t>
            </w:r>
            <w:r>
              <w:rPr>
                <w:b/>
              </w:rPr>
              <w:t xml:space="preserve"> May</w:t>
            </w:r>
          </w:p>
          <w:p w14:paraId="52FDB899" w14:textId="77777777" w:rsidR="00EF079F" w:rsidRPr="00A37D80" w:rsidRDefault="00EF079F" w:rsidP="005213B7">
            <w:pPr>
              <w:rPr>
                <w:bCs/>
                <w:sz w:val="6"/>
                <w:szCs w:val="6"/>
              </w:rPr>
            </w:pPr>
          </w:p>
          <w:p w14:paraId="39583FD5" w14:textId="47B4FABF" w:rsidR="00EF079F" w:rsidRPr="002F4937" w:rsidRDefault="00510D7A" w:rsidP="000B3A14">
            <w:pPr>
              <w:rPr>
                <w:bCs/>
                <w:i/>
                <w:iCs/>
              </w:rPr>
            </w:pPr>
            <w:r>
              <w:rPr>
                <w:bCs/>
              </w:rPr>
              <w:t>6</w:t>
            </w:r>
            <w:r w:rsidRPr="00510D7A">
              <w:rPr>
                <w:bCs/>
                <w:vertAlign w:val="superscript"/>
              </w:rPr>
              <w:t>th</w:t>
            </w:r>
            <w:r>
              <w:rPr>
                <w:bCs/>
              </w:rPr>
              <w:t xml:space="preserve"> </w:t>
            </w:r>
            <w:r w:rsidR="005213B7">
              <w:rPr>
                <w:bCs/>
              </w:rPr>
              <w:t>Sunday of Easter</w:t>
            </w:r>
          </w:p>
        </w:tc>
        <w:tc>
          <w:tcPr>
            <w:tcW w:w="1984" w:type="dxa"/>
          </w:tcPr>
          <w:p w14:paraId="0995A60C" w14:textId="77777777" w:rsidR="005213B7" w:rsidRPr="00713917" w:rsidRDefault="005213B7" w:rsidP="005213B7">
            <w:r w:rsidRPr="00713917">
              <w:t>9.30am</w:t>
            </w:r>
          </w:p>
          <w:p w14:paraId="4D0FE1C4" w14:textId="77777777" w:rsidR="005213B7" w:rsidRPr="00713917" w:rsidRDefault="005213B7" w:rsidP="005213B7">
            <w:pPr>
              <w:rPr>
                <w:sz w:val="6"/>
                <w:szCs w:val="6"/>
              </w:rPr>
            </w:pPr>
          </w:p>
          <w:p w14:paraId="7554FA03" w14:textId="77777777" w:rsidR="005213B7" w:rsidRPr="00713917" w:rsidRDefault="005213B7" w:rsidP="005213B7">
            <w:pPr>
              <w:rPr>
                <w:i/>
                <w:iCs/>
              </w:rPr>
            </w:pPr>
            <w:r w:rsidRPr="00713917">
              <w:t>11.00am</w:t>
            </w:r>
          </w:p>
        </w:tc>
        <w:tc>
          <w:tcPr>
            <w:tcW w:w="1418" w:type="dxa"/>
          </w:tcPr>
          <w:p w14:paraId="58082ED0" w14:textId="77777777" w:rsidR="005213B7" w:rsidRPr="00713917" w:rsidRDefault="005213B7" w:rsidP="005213B7">
            <w:r w:rsidRPr="00713917">
              <w:t>St Anthony’s</w:t>
            </w:r>
          </w:p>
          <w:p w14:paraId="4CF8C6CA" w14:textId="77777777" w:rsidR="005213B7" w:rsidRPr="00713917" w:rsidRDefault="005213B7" w:rsidP="005213B7">
            <w:pPr>
              <w:rPr>
                <w:sz w:val="6"/>
                <w:szCs w:val="6"/>
              </w:rPr>
            </w:pPr>
          </w:p>
          <w:p w14:paraId="7EEF1C6E" w14:textId="77777777" w:rsidR="005213B7" w:rsidRPr="00713917" w:rsidRDefault="005213B7" w:rsidP="005213B7">
            <w:pPr>
              <w:rPr>
                <w:i/>
                <w:iCs/>
              </w:rPr>
            </w:pPr>
            <w:r w:rsidRPr="00713917">
              <w:t>St Mary’s</w:t>
            </w:r>
          </w:p>
        </w:tc>
        <w:tc>
          <w:tcPr>
            <w:tcW w:w="3685" w:type="dxa"/>
          </w:tcPr>
          <w:p w14:paraId="041F66B7" w14:textId="77777777" w:rsidR="00811A96" w:rsidRDefault="00F4314C" w:rsidP="005213B7">
            <w:r>
              <w:t>People of our Parishes</w:t>
            </w:r>
          </w:p>
          <w:p w14:paraId="730BD965" w14:textId="77777777" w:rsidR="00713917" w:rsidRPr="00713917" w:rsidRDefault="00713917" w:rsidP="005213B7">
            <w:pPr>
              <w:rPr>
                <w:sz w:val="6"/>
                <w:szCs w:val="6"/>
              </w:rPr>
            </w:pPr>
          </w:p>
          <w:p w14:paraId="36229B20" w14:textId="332D8C63" w:rsidR="00713917" w:rsidRPr="00053D81" w:rsidRDefault="00713917" w:rsidP="005213B7">
            <w:r>
              <w:t>Fr Brian Dougherty, recently died</w:t>
            </w:r>
          </w:p>
        </w:tc>
      </w:tr>
    </w:tbl>
    <w:p w14:paraId="156541B5" w14:textId="77777777" w:rsidR="000110E0" w:rsidRPr="000110E0" w:rsidRDefault="000110E0" w:rsidP="00780416">
      <w:pPr>
        <w:pBdr>
          <w:bar w:val="single" w:sz="4" w:color="auto"/>
        </w:pBdr>
        <w:shd w:val="clear" w:color="auto" w:fill="FFFFFF"/>
        <w:rPr>
          <w:color w:val="000000" w:themeColor="text1"/>
          <w:sz w:val="20"/>
          <w:szCs w:val="20"/>
        </w:rPr>
      </w:pPr>
    </w:p>
    <w:sectPr w:rsidR="000110E0" w:rsidRPr="000110E0"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3"/>
  </w:num>
  <w:num w:numId="3" w16cid:durableId="1091511748">
    <w:abstractNumId w:val="2"/>
  </w:num>
  <w:num w:numId="4" w16cid:durableId="2067677170">
    <w:abstractNumId w:val="4"/>
  </w:num>
  <w:num w:numId="5" w16cid:durableId="8726128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0E0"/>
    <w:rsid w:val="00011192"/>
    <w:rsid w:val="00011535"/>
    <w:rsid w:val="000117AC"/>
    <w:rsid w:val="0001187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D60"/>
    <w:rsid w:val="000754E4"/>
    <w:rsid w:val="00075BAB"/>
    <w:rsid w:val="000767CA"/>
    <w:rsid w:val="00076D13"/>
    <w:rsid w:val="00077410"/>
    <w:rsid w:val="000777CF"/>
    <w:rsid w:val="00077879"/>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4E26"/>
    <w:rsid w:val="001750A7"/>
    <w:rsid w:val="00175930"/>
    <w:rsid w:val="00175E04"/>
    <w:rsid w:val="00175EF7"/>
    <w:rsid w:val="0017634C"/>
    <w:rsid w:val="001765B5"/>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6D2"/>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5D7"/>
    <w:rsid w:val="001C16EE"/>
    <w:rsid w:val="001C17E8"/>
    <w:rsid w:val="001C17FB"/>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E7FC7"/>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C00"/>
    <w:rsid w:val="00226DB6"/>
    <w:rsid w:val="00226F9F"/>
    <w:rsid w:val="00226FA0"/>
    <w:rsid w:val="00227020"/>
    <w:rsid w:val="00227467"/>
    <w:rsid w:val="002275A2"/>
    <w:rsid w:val="0022761F"/>
    <w:rsid w:val="00227778"/>
    <w:rsid w:val="002279F2"/>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C1E"/>
    <w:rsid w:val="00297DC7"/>
    <w:rsid w:val="00297E9B"/>
    <w:rsid w:val="00297FC1"/>
    <w:rsid w:val="002A013E"/>
    <w:rsid w:val="002A02DE"/>
    <w:rsid w:val="002A04CA"/>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52"/>
    <w:rsid w:val="002D026A"/>
    <w:rsid w:val="002D02CE"/>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93"/>
    <w:rsid w:val="00300BE8"/>
    <w:rsid w:val="00300C08"/>
    <w:rsid w:val="00301172"/>
    <w:rsid w:val="00301251"/>
    <w:rsid w:val="003012D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DB"/>
    <w:rsid w:val="003854D0"/>
    <w:rsid w:val="003856A6"/>
    <w:rsid w:val="00385CEE"/>
    <w:rsid w:val="00385F7E"/>
    <w:rsid w:val="0038615F"/>
    <w:rsid w:val="00386479"/>
    <w:rsid w:val="00386AC5"/>
    <w:rsid w:val="00386B19"/>
    <w:rsid w:val="00386E79"/>
    <w:rsid w:val="00386F42"/>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4FF"/>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28C"/>
    <w:rsid w:val="0044444D"/>
    <w:rsid w:val="00444460"/>
    <w:rsid w:val="00444727"/>
    <w:rsid w:val="00444856"/>
    <w:rsid w:val="004448B6"/>
    <w:rsid w:val="0044490C"/>
    <w:rsid w:val="00444B0F"/>
    <w:rsid w:val="00444FF0"/>
    <w:rsid w:val="0044592A"/>
    <w:rsid w:val="00445A3D"/>
    <w:rsid w:val="00445D84"/>
    <w:rsid w:val="004464E3"/>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1E3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A1D"/>
    <w:rsid w:val="00566A92"/>
    <w:rsid w:val="00566AFE"/>
    <w:rsid w:val="00566BB2"/>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EA6"/>
    <w:rsid w:val="005A594D"/>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055"/>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49B"/>
    <w:rsid w:val="006475B7"/>
    <w:rsid w:val="00647CA5"/>
    <w:rsid w:val="00647E39"/>
    <w:rsid w:val="00647FBE"/>
    <w:rsid w:val="0065010D"/>
    <w:rsid w:val="00650524"/>
    <w:rsid w:val="006505D1"/>
    <w:rsid w:val="00650627"/>
    <w:rsid w:val="006506F6"/>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5E42"/>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E73"/>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21C"/>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D"/>
    <w:rsid w:val="00752D6F"/>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1FC"/>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17A"/>
    <w:rsid w:val="007763A4"/>
    <w:rsid w:val="007764BB"/>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3F4"/>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533D"/>
    <w:rsid w:val="008F547D"/>
    <w:rsid w:val="008F5493"/>
    <w:rsid w:val="008F59C4"/>
    <w:rsid w:val="008F5B9E"/>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9F2"/>
    <w:rsid w:val="00974D69"/>
    <w:rsid w:val="00975046"/>
    <w:rsid w:val="009755FD"/>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13"/>
    <w:rsid w:val="00A01288"/>
    <w:rsid w:val="00A0156A"/>
    <w:rsid w:val="00A01F4F"/>
    <w:rsid w:val="00A024F0"/>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71CC"/>
    <w:rsid w:val="00AD7545"/>
    <w:rsid w:val="00AD75B1"/>
    <w:rsid w:val="00AD7E70"/>
    <w:rsid w:val="00AE0146"/>
    <w:rsid w:val="00AE03CE"/>
    <w:rsid w:val="00AE08B1"/>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48A"/>
    <w:rsid w:val="00C16A30"/>
    <w:rsid w:val="00C16B86"/>
    <w:rsid w:val="00C16BD7"/>
    <w:rsid w:val="00C179AA"/>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2153"/>
    <w:rsid w:val="00CA2176"/>
    <w:rsid w:val="00CA29BD"/>
    <w:rsid w:val="00CA36A3"/>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3A4"/>
    <w:rsid w:val="00D13657"/>
    <w:rsid w:val="00D14097"/>
    <w:rsid w:val="00D149DA"/>
    <w:rsid w:val="00D14C40"/>
    <w:rsid w:val="00D14F67"/>
    <w:rsid w:val="00D14F84"/>
    <w:rsid w:val="00D15042"/>
    <w:rsid w:val="00D150AB"/>
    <w:rsid w:val="00D1521D"/>
    <w:rsid w:val="00D1599A"/>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FD2"/>
    <w:rsid w:val="00DD7008"/>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8B9"/>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422"/>
    <w:rsid w:val="00E434AB"/>
    <w:rsid w:val="00E435DC"/>
    <w:rsid w:val="00E436AE"/>
    <w:rsid w:val="00E437D4"/>
    <w:rsid w:val="00E438E4"/>
    <w:rsid w:val="00E43D00"/>
    <w:rsid w:val="00E43D27"/>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EB"/>
    <w:rsid w:val="00F37CEB"/>
    <w:rsid w:val="00F37F14"/>
    <w:rsid w:val="00F4080F"/>
    <w:rsid w:val="00F4089B"/>
    <w:rsid w:val="00F40A23"/>
    <w:rsid w:val="00F40A75"/>
    <w:rsid w:val="00F40FA3"/>
    <w:rsid w:val="00F413B7"/>
    <w:rsid w:val="00F41565"/>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3C03"/>
    <w:rsid w:val="00F64457"/>
    <w:rsid w:val="00F6467C"/>
    <w:rsid w:val="00F6468C"/>
    <w:rsid w:val="00F648F4"/>
    <w:rsid w:val="00F64A9D"/>
    <w:rsid w:val="00F64B3F"/>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73"/>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6D10"/>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yingthekeeil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154</cp:revision>
  <cp:lastPrinted>2025-05-16T13:08:00Z</cp:lastPrinted>
  <dcterms:created xsi:type="dcterms:W3CDTF">2025-05-15T14:35:00Z</dcterms:created>
  <dcterms:modified xsi:type="dcterms:W3CDTF">2025-05-16T15:08:00Z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