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0C6B8EDC">
            <wp:simplePos x="0" y="0"/>
            <wp:positionH relativeFrom="margin">
              <wp:posOffset>-196215</wp:posOffset>
            </wp:positionH>
            <wp:positionV relativeFrom="paragraph">
              <wp:posOffset>-7620</wp:posOffset>
            </wp:positionV>
            <wp:extent cx="1280160" cy="12192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A8EF1DE" w14:textId="0CD45456" w:rsidR="00A72638"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AE031A">
        <w:rPr>
          <w:rFonts w:ascii="Times New Roman" w:hAnsi="Times New Roman" w:cs="Times New Roman"/>
          <w:b/>
          <w:sz w:val="26"/>
          <w:szCs w:val="26"/>
        </w:rPr>
        <w:t>Solemnity of the</w:t>
      </w:r>
      <w:r w:rsidR="00673A4A">
        <w:rPr>
          <w:rFonts w:ascii="Times New Roman" w:hAnsi="Times New Roman" w:cs="Times New Roman"/>
          <w:b/>
          <w:sz w:val="26"/>
          <w:szCs w:val="26"/>
        </w:rPr>
        <w:t xml:space="preserve"> Most Holy Trinity</w:t>
      </w:r>
      <w:r w:rsidR="00942C28">
        <w:rPr>
          <w:rFonts w:ascii="Times New Roman" w:hAnsi="Times New Roman" w:cs="Times New Roman"/>
          <w:b/>
          <w:sz w:val="26"/>
          <w:szCs w:val="26"/>
        </w:rPr>
        <w:t>,</w:t>
      </w:r>
      <w:r w:rsidR="0044736F">
        <w:rPr>
          <w:rFonts w:ascii="Times New Roman" w:hAnsi="Times New Roman" w:cs="Times New Roman"/>
          <w:b/>
          <w:sz w:val="26"/>
          <w:szCs w:val="26"/>
        </w:rPr>
        <w:t xml:space="preserve"> </w:t>
      </w:r>
      <w:r w:rsidR="00673A4A">
        <w:rPr>
          <w:rFonts w:ascii="Times New Roman" w:hAnsi="Times New Roman" w:cs="Times New Roman"/>
          <w:b/>
          <w:sz w:val="26"/>
          <w:szCs w:val="26"/>
        </w:rPr>
        <w:t>15</w:t>
      </w:r>
      <w:r w:rsidR="0044736F" w:rsidRPr="0044736F">
        <w:rPr>
          <w:rFonts w:ascii="Times New Roman" w:hAnsi="Times New Roman" w:cs="Times New Roman"/>
          <w:b/>
          <w:sz w:val="26"/>
          <w:szCs w:val="26"/>
          <w:vertAlign w:val="superscript"/>
        </w:rPr>
        <w:t>th</w:t>
      </w:r>
      <w:r w:rsidR="0044736F">
        <w:rPr>
          <w:rFonts w:ascii="Times New Roman" w:hAnsi="Times New Roman" w:cs="Times New Roman"/>
          <w:b/>
          <w:sz w:val="26"/>
          <w:szCs w:val="26"/>
        </w:rPr>
        <w:t xml:space="preserve"> J</w:t>
      </w:r>
      <w:r w:rsidR="00E7755E">
        <w:rPr>
          <w:rFonts w:ascii="Times New Roman" w:hAnsi="Times New Roman" w:cs="Times New Roman"/>
          <w:b/>
          <w:sz w:val="26"/>
          <w:szCs w:val="26"/>
        </w:rPr>
        <w:t>une</w:t>
      </w:r>
      <w:r w:rsidR="00942C28">
        <w:rPr>
          <w:rFonts w:ascii="Times New Roman" w:hAnsi="Times New Roman" w:cs="Times New Roman"/>
          <w:b/>
          <w:sz w:val="26"/>
          <w:szCs w:val="26"/>
        </w:rPr>
        <w:t xml:space="preserve"> 2025</w:t>
      </w:r>
      <w:r w:rsidR="0064710E">
        <w:rPr>
          <w:rFonts w:ascii="Times New Roman" w:hAnsi="Times New Roman" w:cs="Times New Roman"/>
          <w:b/>
          <w:sz w:val="26"/>
          <w:szCs w:val="26"/>
        </w:rPr>
        <w:t xml:space="preserve"> </w:t>
      </w:r>
    </w:p>
    <w:p w14:paraId="1B4AF662" w14:textId="126F5280" w:rsidR="00C855D3" w:rsidRDefault="00C855D3" w:rsidP="00FB62A6">
      <w:pPr>
        <w:jc w:val="center"/>
        <w:rPr>
          <w:rFonts w:ascii="Times New Roman" w:hAnsi="Times New Roman" w:cs="Times New Roman"/>
          <w:b/>
          <w:sz w:val="26"/>
          <w:szCs w:val="26"/>
        </w:rPr>
      </w:pPr>
      <w:r>
        <w:rPr>
          <w:rFonts w:ascii="Times New Roman" w:hAnsi="Times New Roman" w:cs="Times New Roman"/>
          <w:b/>
          <w:sz w:val="26"/>
          <w:szCs w:val="26"/>
        </w:rPr>
        <w:t>Day for Life</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628AFB2"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6225C4">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16665B">
        <w:rPr>
          <w:rFonts w:ascii="Times New Roman" w:hAnsi="Times New Roman" w:cs="Times New Roman"/>
          <w:bCs/>
          <w:i/>
          <w:iCs/>
          <w:sz w:val="24"/>
          <w:szCs w:val="24"/>
        </w:rPr>
        <w:t>Page</w:t>
      </w:r>
      <w:r w:rsidR="006D0338">
        <w:rPr>
          <w:rFonts w:ascii="Times New Roman" w:hAnsi="Times New Roman" w:cs="Times New Roman"/>
          <w:bCs/>
          <w:i/>
          <w:iCs/>
          <w:sz w:val="24"/>
          <w:szCs w:val="24"/>
        </w:rPr>
        <w:t xml:space="preserve"> 889</w:t>
      </w:r>
      <w:r w:rsidR="006225C4">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0F878306" w14:textId="77777777" w:rsidR="00A27059" w:rsidRDefault="00A27059" w:rsidP="00DC707C">
      <w:pPr>
        <w:rPr>
          <w:rFonts w:asciiTheme="minorHAnsi" w:eastAsia="Times New Roman" w:hAnsiTheme="minorHAnsi" w:cstheme="minorHAnsi"/>
          <w:color w:val="000000"/>
        </w:rPr>
      </w:pPr>
    </w:p>
    <w:p w14:paraId="4CF4F8D1" w14:textId="7B949E3D"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48A757D1" w14:textId="77777777" w:rsidR="00993879" w:rsidRDefault="00993879" w:rsidP="00DC707C">
      <w:pPr>
        <w:rPr>
          <w:rFonts w:asciiTheme="minorHAnsi" w:eastAsia="Times New Roman" w:hAnsiTheme="minorHAnsi" w:cstheme="minorHAnsi"/>
          <w:color w:val="000000"/>
          <w:sz w:val="16"/>
          <w:szCs w:val="16"/>
        </w:rPr>
      </w:pPr>
    </w:p>
    <w:p w14:paraId="350F9916" w14:textId="77777777" w:rsidR="00C855D3" w:rsidRPr="00725667" w:rsidRDefault="00C855D3" w:rsidP="00822CC8">
      <w:pPr>
        <w:spacing w:after="140"/>
      </w:pPr>
      <w:r w:rsidRPr="00725667">
        <w:t>During his homily at Mass for the Solemnity of Pentecost, last Sunday morning in St Peter's Square,</w:t>
      </w:r>
      <w:r>
        <w:br/>
      </w:r>
      <w:r w:rsidRPr="00725667">
        <w:t>Pope Leo XIV recalled how the Holy Spirit accomplished 'something extraordinary' in the lives of the Apostles, and suggests that "Today, too, what took place in the Upper Room takes place anew in our midst. Like a mighty wind that overtakes us, like a crash that startles us, like a fire that illuminates us, the gift of the Holy Spirit descends upon us."</w:t>
      </w:r>
    </w:p>
    <w:p w14:paraId="3270BE5B" w14:textId="77777777" w:rsidR="00C855D3" w:rsidRPr="00725667" w:rsidRDefault="00C855D3" w:rsidP="00822CC8">
      <w:pPr>
        <w:spacing w:after="140"/>
      </w:pPr>
      <w:r w:rsidRPr="00725667">
        <w:t>While "following Jesus' death, they had retreated behind closed doors, in fear and sadness," now, Pope Leo observed, "they receive a new way of seeing things, an interior understanding that helps them to interpret the events that occurred and to experience intimately the presence of the Risen Lord."</w:t>
      </w:r>
    </w:p>
    <w:p w14:paraId="2A4368F9" w14:textId="77777777" w:rsidR="00C855D3" w:rsidRPr="00725667" w:rsidRDefault="00C855D3" w:rsidP="00822CC8">
      <w:pPr>
        <w:spacing w:after="140"/>
      </w:pPr>
      <w:r w:rsidRPr="00725667">
        <w:t>In this context, the Pope marvelled that the Holy Spirit "overcomes their fear, shatters their inner chains, heals their wounds, anoints them with strength and grants them the courage to go out to all and to proclaim God's mighty works."</w:t>
      </w:r>
    </w:p>
    <w:p w14:paraId="771EEFF8" w14:textId="77777777" w:rsidR="00C855D3" w:rsidRPr="00725667" w:rsidRDefault="00C855D3" w:rsidP="00822CC8">
      <w:pPr>
        <w:spacing w:after="140"/>
      </w:pPr>
      <w:r w:rsidRPr="00725667">
        <w:t>Pope Leo XIV recalled that at Pentecost, the doors of the Upper Room were opened because the Spirit opens borders and is the Gift that opens our lives to love</w:t>
      </w:r>
      <w:proofErr w:type="gramStart"/>
      <w:r w:rsidRPr="00725667">
        <w:t>….</w:t>
      </w:r>
      <w:r>
        <w:t>.</w:t>
      </w:r>
      <w:proofErr w:type="gramEnd"/>
      <w:r>
        <w:t xml:space="preserve">  </w:t>
      </w:r>
      <w:r w:rsidRPr="00725667">
        <w:t>His presence, breaks down our hardness of heart, our narrowness of mind, our selfishness, the fears that enchain us and the narcissism that makes us think only of ourselves." He observed that the Spirit also opens borders in our relationship with others. Recalling Jesus' explanation that the gift of the Spirit "is the love between Him and the Father that comes to dwell within us," the Pope said this enables us to "open our hearts to our brothers and sisters, overcoming our rigidity, moving beyond our fear of those who are different, and mastering the passions that stir within."</w:t>
      </w:r>
    </w:p>
    <w:p w14:paraId="78E9034A" w14:textId="77777777" w:rsidR="00C855D3" w:rsidRPr="00725667" w:rsidRDefault="00C855D3" w:rsidP="00822CC8">
      <w:pPr>
        <w:spacing w:after="140"/>
      </w:pPr>
      <w:r w:rsidRPr="00725667">
        <w:t xml:space="preserve">The Pope explained that the Holy Spirit brings the fruits within us to maturity </w:t>
      </w:r>
      <w:proofErr w:type="gramStart"/>
      <w:r w:rsidRPr="00725667">
        <w:t>in order to</w:t>
      </w:r>
      <w:proofErr w:type="gramEnd"/>
      <w:r w:rsidRPr="00725667">
        <w:t xml:space="preserve"> cultivate good and healthy relationships, and in doing so, broadens the borders of our relationships and opens us to the joy of fraternity</w:t>
      </w:r>
      <w:proofErr w:type="gramStart"/>
      <w:r w:rsidRPr="00725667">
        <w:t>…</w:t>
      </w:r>
      <w:r>
        <w:t>..</w:t>
      </w:r>
      <w:proofErr w:type="gramEnd"/>
      <w:r w:rsidRPr="00725667">
        <w:t xml:space="preserve"> This is also a critical yardstick for the Church," that we are only truly the Church of the Risen Lord and disciples of Pentecost if there are no borders or divisions among us; if we are able to dialogue and accept one another in the Church, and to reconcile our diversities; and if, as Church, we become a welcoming and hospitable place for all."</w:t>
      </w:r>
    </w:p>
    <w:p w14:paraId="1E301403" w14:textId="77777777" w:rsidR="00C855D3" w:rsidRPr="00725667" w:rsidRDefault="00C855D3" w:rsidP="00822CC8">
      <w:pPr>
        <w:spacing w:after="140"/>
      </w:pPr>
      <w:r w:rsidRPr="00725667">
        <w:t>The Holy Father also recognized that the Holy Spirit also opens borders between peoples, underscoring that "God's 'breath' unites our hearts,</w:t>
      </w:r>
      <w:r>
        <w:t xml:space="preserve"> </w:t>
      </w:r>
      <w:r w:rsidRPr="00725667">
        <w:t>makes us view others as our brothers and sisters," and "breaks down barriers and tears down the walls of indifference and hatred."</w:t>
      </w:r>
    </w:p>
    <w:p w14:paraId="357C80BF" w14:textId="77777777" w:rsidR="00C855D3" w:rsidRDefault="00C855D3" w:rsidP="00822CC8">
      <w:pPr>
        <w:spacing w:after="140"/>
      </w:pPr>
      <w:r w:rsidRPr="00725667">
        <w:t>"May the strong wind of the Spirit," Pope Leo concluded</w:t>
      </w:r>
      <w:r>
        <w:t>,</w:t>
      </w:r>
      <w:r w:rsidRPr="00725667">
        <w:t xml:space="preserve"> before imploring the Blessed Mother in prayer, "come upon us and within us, open the borders of our hearts, grant us the grace of encounter with God, enlarge the horizons of our love and sustain our efforts to build a world in which peace reigns."</w:t>
      </w:r>
    </w:p>
    <w:p w14:paraId="0DEA479A" w14:textId="77777777" w:rsidR="00722C06" w:rsidRPr="00822CC8" w:rsidRDefault="00722C06" w:rsidP="00C855D3">
      <w:pPr>
        <w:spacing w:after="120"/>
        <w:rPr>
          <w:sz w:val="16"/>
          <w:szCs w:val="16"/>
        </w:rPr>
      </w:pPr>
    </w:p>
    <w:p w14:paraId="0463E812" w14:textId="77777777" w:rsidR="00C855D3" w:rsidRPr="00725667" w:rsidRDefault="00C855D3" w:rsidP="00C855D3">
      <w:pPr>
        <w:spacing w:after="120"/>
        <w:jc w:val="center"/>
      </w:pPr>
      <w:r>
        <w:t>***************</w:t>
      </w:r>
    </w:p>
    <w:p w14:paraId="21D8185C" w14:textId="77777777" w:rsidR="00722C06" w:rsidRDefault="00C855D3" w:rsidP="00C855D3">
      <w:pPr>
        <w:spacing w:after="120"/>
        <w:rPr>
          <w:b/>
          <w:bCs/>
        </w:rPr>
      </w:pPr>
      <w:r w:rsidRPr="00A55012">
        <w:rPr>
          <w:b/>
          <w:bCs/>
        </w:rPr>
        <w:t xml:space="preserve">A big thank you to all who took part in Tuesdays ceremony when Archbishop John Sherrington was installed in his episcopal chair in the Cathedral Church of Saint Mary of the Isle. </w:t>
      </w:r>
    </w:p>
    <w:p w14:paraId="07CAB55D" w14:textId="7A2B3B30" w:rsidR="00C855D3" w:rsidRPr="00DE24A2" w:rsidRDefault="00C855D3" w:rsidP="00C855D3">
      <w:pPr>
        <w:spacing w:after="120"/>
        <w:rPr>
          <w:rFonts w:ascii="Times New Roman" w:eastAsia="Times New Roman" w:hAnsi="Times New Roman" w:cs="Times New Roman"/>
        </w:rPr>
      </w:pPr>
      <w:r w:rsidRPr="00DE24A2">
        <w:t>We were especially appreciative of the presence of his Excellency the Lieutenant Governor, the President of Tynwald</w:t>
      </w:r>
      <w:r>
        <w:t>,</w:t>
      </w:r>
      <w:r w:rsidRPr="00DE24A2">
        <w:t xml:space="preserve"> the Chief Minister </w:t>
      </w:r>
      <w:r>
        <w:t>with</w:t>
      </w:r>
      <w:r w:rsidRPr="00DE24A2">
        <w:t xml:space="preserve"> other members of Tynwald and the IOM Government as well as the Deputy Mayor of Douglas and other city council elected members and officers. We were delighted to welcome Bishop Tom Williams in his role as a Canon of the Metropolitan Cathedral along with Canons Aidan Prescott, Tony O’Brien and Sean Riley. It was </w:t>
      </w:r>
      <w:r>
        <w:t xml:space="preserve">also </w:t>
      </w:r>
      <w:r w:rsidRPr="00DE24A2">
        <w:t xml:space="preserve">a truly ecumenical occasion. Captain Dylan </w:t>
      </w:r>
      <w:r w:rsidRPr="00DE24A2">
        <w:rPr>
          <w:rFonts w:eastAsia="Times New Roman"/>
          <w:color w:val="000000"/>
        </w:rPr>
        <w:t xml:space="preserve">Nieuwoudt of the Salvation Army read the </w:t>
      </w:r>
      <w:r>
        <w:rPr>
          <w:rFonts w:eastAsia="Times New Roman"/>
          <w:color w:val="000000"/>
        </w:rPr>
        <w:t xml:space="preserve">first reading, and the Gospel was read in Manx by The Revd Dr Janet Corlett, chair of the Isle of Man Methodist District, and read in English by the Venerable Irene Cowell, Archdeacon of Man. Children from St Mary’s primary school sang beautifully. It’s probably fair to say they stole the show. Archbishop John was especially appreciative of their contribution and recorded a short video in which he thanks them. </w:t>
      </w:r>
    </w:p>
    <w:p w14:paraId="1FA5435B" w14:textId="77777777" w:rsidR="00E52D00" w:rsidRDefault="00C855D3" w:rsidP="00391FEB">
      <w:pPr>
        <w:spacing w:after="80"/>
        <w:rPr>
          <w:b/>
          <w:bCs/>
        </w:rPr>
      </w:pPr>
      <w:proofErr w:type="gramStart"/>
      <w:r>
        <w:rPr>
          <w:b/>
          <w:bCs/>
        </w:rPr>
        <w:lastRenderedPageBreak/>
        <w:t>Particular thanks</w:t>
      </w:r>
      <w:proofErr w:type="gramEnd"/>
      <w:r>
        <w:rPr>
          <w:b/>
          <w:bCs/>
        </w:rPr>
        <w:t xml:space="preserve"> are due to our welcomers, readers, our choir, the flower ladies, the church cleaners who keep our cathedral church in good order every week, those who helped with refreshments and our caterers. Above all I would like to thank parishioners who took part in the service including those who travelled from other parishes on the Island. A mid-week afternoon service meant that many of our regulars were unable to attend. However, the church was comfortably </w:t>
      </w:r>
      <w:proofErr w:type="gramStart"/>
      <w:r>
        <w:rPr>
          <w:b/>
          <w:bCs/>
        </w:rPr>
        <w:t>full</w:t>
      </w:r>
      <w:proofErr w:type="gramEnd"/>
      <w:r>
        <w:rPr>
          <w:b/>
          <w:bCs/>
        </w:rPr>
        <w:t xml:space="preserve"> and Archbishop John received a warm welcome. Many thanks. </w:t>
      </w:r>
    </w:p>
    <w:p w14:paraId="069C5474" w14:textId="318E21BC" w:rsidR="00C855D3" w:rsidRDefault="00E52D00" w:rsidP="00391FEB">
      <w:pPr>
        <w:spacing w:after="80"/>
        <w:jc w:val="center"/>
        <w:rPr>
          <w:b/>
          <w:bCs/>
        </w:rPr>
      </w:pPr>
      <w:r>
        <w:rPr>
          <w:b/>
          <w:bCs/>
        </w:rPr>
        <w:t>**************</w:t>
      </w:r>
    </w:p>
    <w:p w14:paraId="2E184CA8" w14:textId="66282A76" w:rsidR="00A40F7C" w:rsidRDefault="00C855D3" w:rsidP="00391FEB">
      <w:pPr>
        <w:spacing w:after="80"/>
        <w:rPr>
          <w:rFonts w:asciiTheme="minorHAnsi" w:hAnsiTheme="minorHAnsi" w:cstheme="minorHAnsi"/>
          <w:i/>
          <w:iCs/>
          <w:color w:val="101010"/>
          <w:shd w:val="clear" w:color="auto" w:fill="FFFFFF"/>
        </w:rPr>
      </w:pPr>
      <w:r w:rsidRPr="006A1199">
        <w:t xml:space="preserve">This week we heard the sad news of the death of </w:t>
      </w:r>
      <w:r w:rsidRPr="006A1199">
        <w:rPr>
          <w:b/>
          <w:bCs/>
        </w:rPr>
        <w:t>Andrew Hillas,</w:t>
      </w:r>
      <w:r w:rsidRPr="006A1199">
        <w:t xml:space="preserve"> husband of The Right Rev</w:t>
      </w:r>
      <w:r>
        <w:t>d</w:t>
      </w:r>
      <w:r w:rsidRPr="006A1199">
        <w:t xml:space="preserve"> Tricia Hillas, bishop of Sodor and Man. We had been praying for him </w:t>
      </w:r>
      <w:r>
        <w:t>each day since his</w:t>
      </w:r>
      <w:r w:rsidRPr="006A1199">
        <w:t xml:space="preserve"> recent</w:t>
      </w:r>
      <w:r>
        <w:t xml:space="preserve"> cancer </w:t>
      </w:r>
      <w:proofErr w:type="gramStart"/>
      <w:r w:rsidRPr="006A1199">
        <w:t>diagnosis</w:t>
      </w:r>
      <w:proofErr w:type="gramEnd"/>
      <w:r w:rsidRPr="006A1199">
        <w:t xml:space="preserve"> but no one expected him to die so soon. He had been looking forward to a life of active retirement on the Island. </w:t>
      </w:r>
      <w:r>
        <w:t>Our prayers are with Bishop Tricia and those grieving his death. May he rest in peace.</w:t>
      </w:r>
      <w:r w:rsidRPr="006A1199">
        <w:t xml:space="preserve">   </w:t>
      </w:r>
      <w:r w:rsidR="00E52D00">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137F293B" w14:textId="77777777" w:rsidR="002D0BCB" w:rsidRPr="00391FEB" w:rsidRDefault="002D0BCB" w:rsidP="00662C6B">
      <w:pPr>
        <w:shd w:val="clear" w:color="auto" w:fill="FFFFFF"/>
        <w:rPr>
          <w:rFonts w:asciiTheme="minorHAnsi" w:hAnsiTheme="minorHAnsi" w:cstheme="minorHAnsi"/>
          <w:i/>
          <w:iCs/>
          <w:color w:val="101010"/>
          <w:sz w:val="4"/>
          <w:szCs w:val="4"/>
          <w:shd w:val="clear" w:color="auto" w:fill="FFFFFF"/>
        </w:rPr>
      </w:pPr>
    </w:p>
    <w:bookmarkEnd w:id="0"/>
    <w:p w14:paraId="5FF6FB43" w14:textId="77777777" w:rsidR="00A01213" w:rsidRDefault="00A01213" w:rsidP="005A429A">
      <w:pPr>
        <w:jc w:val="center"/>
        <w:rPr>
          <w:b/>
          <w:sz w:val="10"/>
          <w:szCs w:val="10"/>
        </w:rPr>
      </w:pPr>
    </w:p>
    <w:p w14:paraId="778F5257" w14:textId="77777777" w:rsidR="00E92DD6" w:rsidRPr="00D32319" w:rsidRDefault="00E92DD6" w:rsidP="005A429A">
      <w:pPr>
        <w:jc w:val="center"/>
        <w:rPr>
          <w:b/>
          <w:sz w:val="10"/>
          <w:szCs w:val="10"/>
        </w:rPr>
      </w:pPr>
    </w:p>
    <w:p w14:paraId="3C37F620" w14:textId="492BDF53" w:rsidR="00EE4664" w:rsidRPr="00B3314B" w:rsidRDefault="0037258A" w:rsidP="005A429A">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14914A93" w14:textId="77777777" w:rsidR="00673A4A" w:rsidRPr="009B752A" w:rsidRDefault="00673A4A" w:rsidP="00673A4A">
            <w:pPr>
              <w:rPr>
                <w:b/>
                <w:lang w:eastAsia="en-US"/>
              </w:rPr>
            </w:pPr>
            <w:r w:rsidRPr="009B752A">
              <w:rPr>
                <w:b/>
                <w:lang w:eastAsia="en-US"/>
              </w:rPr>
              <w:t>Saturday 14</w:t>
            </w:r>
            <w:r w:rsidRPr="009B752A">
              <w:rPr>
                <w:b/>
                <w:vertAlign w:val="superscript"/>
                <w:lang w:eastAsia="en-US"/>
              </w:rPr>
              <w:t>th</w:t>
            </w:r>
            <w:r w:rsidRPr="009B752A">
              <w:rPr>
                <w:b/>
                <w:lang w:eastAsia="en-US"/>
              </w:rPr>
              <w:t xml:space="preserve"> June</w:t>
            </w:r>
          </w:p>
          <w:p w14:paraId="24E6A965" w14:textId="77777777" w:rsidR="00673A4A" w:rsidRPr="009B752A" w:rsidRDefault="00673A4A" w:rsidP="00673A4A">
            <w:pPr>
              <w:rPr>
                <w:bCs/>
                <w:sz w:val="8"/>
                <w:szCs w:val="8"/>
                <w:lang w:eastAsia="en-US"/>
              </w:rPr>
            </w:pPr>
          </w:p>
          <w:p w14:paraId="2F6021B2" w14:textId="7185EA46" w:rsidR="00314562" w:rsidRPr="009B752A" w:rsidRDefault="00673A4A" w:rsidP="00673A4A">
            <w:pPr>
              <w:rPr>
                <w:bCs/>
              </w:rPr>
            </w:pPr>
            <w:r w:rsidRPr="009B752A">
              <w:rPr>
                <w:b/>
                <w:i/>
                <w:iCs/>
                <w:lang w:eastAsia="en-US"/>
              </w:rPr>
              <w:t>Solemnity of the Most Holy Trinity</w:t>
            </w:r>
          </w:p>
        </w:tc>
        <w:tc>
          <w:tcPr>
            <w:tcW w:w="1984" w:type="dxa"/>
          </w:tcPr>
          <w:p w14:paraId="690D2282" w14:textId="77777777" w:rsidR="00F731E7" w:rsidRPr="009B752A" w:rsidRDefault="00F731E7" w:rsidP="005213B7"/>
          <w:p w14:paraId="1AA074D9" w14:textId="77777777" w:rsidR="00520856" w:rsidRPr="009B752A" w:rsidRDefault="00520856" w:rsidP="005213B7">
            <w:pPr>
              <w:rPr>
                <w:sz w:val="8"/>
                <w:szCs w:val="8"/>
              </w:rPr>
            </w:pPr>
          </w:p>
          <w:p w14:paraId="15F988C0" w14:textId="20FEC660" w:rsidR="005213B7" w:rsidRPr="009B752A" w:rsidRDefault="005213B7" w:rsidP="005213B7">
            <w:pPr>
              <w:rPr>
                <w:color w:val="FF0000"/>
              </w:rPr>
            </w:pPr>
            <w:r w:rsidRPr="009B752A">
              <w:t>5.00pm</w:t>
            </w:r>
          </w:p>
        </w:tc>
        <w:tc>
          <w:tcPr>
            <w:tcW w:w="1701" w:type="dxa"/>
          </w:tcPr>
          <w:p w14:paraId="37E05E1F" w14:textId="77777777" w:rsidR="005213B7" w:rsidRPr="009B752A" w:rsidRDefault="005213B7" w:rsidP="005213B7">
            <w:pPr>
              <w:rPr>
                <w:color w:val="000000" w:themeColor="text1"/>
              </w:rPr>
            </w:pPr>
          </w:p>
          <w:p w14:paraId="1ADF6F97" w14:textId="77777777" w:rsidR="00520856" w:rsidRPr="009B752A" w:rsidRDefault="00520856" w:rsidP="005213B7">
            <w:pPr>
              <w:rPr>
                <w:color w:val="000000" w:themeColor="text1"/>
                <w:sz w:val="8"/>
                <w:szCs w:val="8"/>
              </w:rPr>
            </w:pPr>
          </w:p>
          <w:p w14:paraId="20FFF47C" w14:textId="2F6B68DA" w:rsidR="005213B7" w:rsidRPr="009B752A" w:rsidRDefault="005213B7" w:rsidP="005213B7">
            <w:pPr>
              <w:rPr>
                <w:color w:val="FF0000"/>
              </w:rPr>
            </w:pPr>
            <w:r w:rsidRPr="009B752A">
              <w:rPr>
                <w:color w:val="000000" w:themeColor="text1"/>
              </w:rPr>
              <w:t>St Mary’s</w:t>
            </w:r>
          </w:p>
        </w:tc>
        <w:tc>
          <w:tcPr>
            <w:tcW w:w="3402" w:type="dxa"/>
          </w:tcPr>
          <w:p w14:paraId="24564D7E" w14:textId="77777777" w:rsidR="007E1628" w:rsidRPr="009B752A" w:rsidRDefault="007E1628" w:rsidP="005213B7"/>
          <w:p w14:paraId="14DC58A6" w14:textId="77777777" w:rsidR="00520856" w:rsidRPr="009B752A" w:rsidRDefault="00520856" w:rsidP="005213B7">
            <w:pPr>
              <w:rPr>
                <w:sz w:val="8"/>
                <w:szCs w:val="8"/>
              </w:rPr>
            </w:pPr>
          </w:p>
          <w:p w14:paraId="1652FE82" w14:textId="54B63720" w:rsidR="005213B7" w:rsidRPr="009B752A" w:rsidRDefault="00673A4A" w:rsidP="005213B7">
            <w:pPr>
              <w:rPr>
                <w:color w:val="FF0000"/>
              </w:rPr>
            </w:pPr>
            <w:r w:rsidRPr="009B752A">
              <w:rPr>
                <w:lang w:eastAsia="en-US"/>
              </w:rPr>
              <w:t>Mary &amp; Patrick Reaney, anniversary</w:t>
            </w:r>
          </w:p>
        </w:tc>
      </w:tr>
      <w:tr w:rsidR="005213B7" w:rsidRPr="003852F0" w14:paraId="706C8976" w14:textId="77777777" w:rsidTr="009E66E1">
        <w:trPr>
          <w:trHeight w:val="567"/>
        </w:trPr>
        <w:tc>
          <w:tcPr>
            <w:tcW w:w="2977" w:type="dxa"/>
          </w:tcPr>
          <w:p w14:paraId="45A4703C" w14:textId="77777777" w:rsidR="00673A4A" w:rsidRDefault="00673A4A" w:rsidP="00673A4A">
            <w:pPr>
              <w:rPr>
                <w:b/>
                <w:lang w:eastAsia="en-US"/>
              </w:rPr>
            </w:pPr>
            <w:r>
              <w:rPr>
                <w:b/>
                <w:lang w:eastAsia="en-US"/>
              </w:rPr>
              <w:t>Sunday 15</w:t>
            </w:r>
            <w:r>
              <w:rPr>
                <w:b/>
                <w:vertAlign w:val="superscript"/>
                <w:lang w:eastAsia="en-US"/>
              </w:rPr>
              <w:t>th</w:t>
            </w:r>
            <w:r>
              <w:rPr>
                <w:b/>
                <w:lang w:eastAsia="en-US"/>
              </w:rPr>
              <w:t xml:space="preserve"> June</w:t>
            </w:r>
          </w:p>
          <w:p w14:paraId="5072878F" w14:textId="77777777" w:rsidR="00673A4A" w:rsidRDefault="00673A4A" w:rsidP="00673A4A">
            <w:pPr>
              <w:rPr>
                <w:bCs/>
                <w:sz w:val="6"/>
                <w:szCs w:val="6"/>
                <w:lang w:eastAsia="en-US"/>
              </w:rPr>
            </w:pPr>
          </w:p>
          <w:p w14:paraId="6091BAE1" w14:textId="54C76A04" w:rsidR="00CC0BCD" w:rsidRPr="00510D7A" w:rsidRDefault="00673A4A" w:rsidP="00673A4A">
            <w:pPr>
              <w:rPr>
                <w:bCs/>
                <w:i/>
                <w:iCs/>
              </w:rPr>
            </w:pPr>
            <w:r>
              <w:rPr>
                <w:b/>
                <w:i/>
                <w:iCs/>
                <w:lang w:eastAsia="en-US"/>
              </w:rPr>
              <w:t>Solemnity of the Most Holy Trinity</w:t>
            </w:r>
          </w:p>
        </w:tc>
        <w:tc>
          <w:tcPr>
            <w:tcW w:w="1984" w:type="dxa"/>
          </w:tcPr>
          <w:p w14:paraId="51BB3AA8" w14:textId="4B569333" w:rsidR="005213B7" w:rsidRDefault="005213B7" w:rsidP="005213B7">
            <w:r w:rsidRPr="00510D7A">
              <w:t>9.30am</w:t>
            </w:r>
          </w:p>
          <w:p w14:paraId="4C0F62A2" w14:textId="77777777" w:rsidR="004661F3" w:rsidRPr="004661F3" w:rsidRDefault="004661F3" w:rsidP="005213B7">
            <w:pPr>
              <w:rPr>
                <w:sz w:val="12"/>
                <w:szCs w:val="12"/>
              </w:rPr>
            </w:pPr>
          </w:p>
          <w:p w14:paraId="16C60E9C" w14:textId="77777777" w:rsidR="005213B7" w:rsidRPr="0044558D" w:rsidRDefault="005213B7" w:rsidP="005213B7">
            <w:pPr>
              <w:rPr>
                <w:sz w:val="6"/>
                <w:szCs w:val="6"/>
              </w:rPr>
            </w:pPr>
          </w:p>
          <w:p w14:paraId="5D6D0BF1" w14:textId="73D3E8CD" w:rsidR="005213B7" w:rsidRPr="00510D7A" w:rsidRDefault="005213B7" w:rsidP="005213B7">
            <w:r w:rsidRPr="00510D7A">
              <w:t>11.00am</w:t>
            </w:r>
          </w:p>
        </w:tc>
        <w:tc>
          <w:tcPr>
            <w:tcW w:w="1701" w:type="dxa"/>
          </w:tcPr>
          <w:p w14:paraId="3B70042D" w14:textId="77777777" w:rsidR="005213B7" w:rsidRDefault="005213B7" w:rsidP="005213B7">
            <w:r w:rsidRPr="00510D7A">
              <w:t>St Anthony’s</w:t>
            </w:r>
          </w:p>
          <w:p w14:paraId="2D86D651" w14:textId="77777777" w:rsidR="004661F3" w:rsidRPr="004661F3" w:rsidRDefault="004661F3" w:rsidP="005213B7">
            <w:pPr>
              <w:rPr>
                <w:sz w:val="12"/>
                <w:szCs w:val="12"/>
              </w:rPr>
            </w:pPr>
          </w:p>
          <w:p w14:paraId="2DC1C1CE" w14:textId="77777777" w:rsidR="00491E3B" w:rsidRPr="0044558D" w:rsidRDefault="00491E3B" w:rsidP="005213B7">
            <w:pPr>
              <w:rPr>
                <w:sz w:val="6"/>
                <w:szCs w:val="6"/>
              </w:rPr>
            </w:pPr>
          </w:p>
          <w:p w14:paraId="1B20D0DD" w14:textId="047FCABC" w:rsidR="005213B7" w:rsidRPr="00510D7A" w:rsidRDefault="005213B7" w:rsidP="005213B7">
            <w:pPr>
              <w:rPr>
                <w:b/>
                <w:bCs/>
              </w:rPr>
            </w:pPr>
            <w:r w:rsidRPr="00510D7A">
              <w:t>St Mary’s</w:t>
            </w:r>
          </w:p>
        </w:tc>
        <w:tc>
          <w:tcPr>
            <w:tcW w:w="3402" w:type="dxa"/>
          </w:tcPr>
          <w:p w14:paraId="18F528FC" w14:textId="77777777" w:rsidR="00673A4A" w:rsidRDefault="00673A4A" w:rsidP="00673A4A">
            <w:pPr>
              <w:rPr>
                <w:lang w:eastAsia="en-US"/>
              </w:rPr>
            </w:pPr>
            <w:r>
              <w:rPr>
                <w:lang w:eastAsia="en-US"/>
              </w:rPr>
              <w:t>Fr. Brian Dougherty, recently died</w:t>
            </w:r>
          </w:p>
          <w:p w14:paraId="00129F87" w14:textId="77777777" w:rsidR="004661F3" w:rsidRPr="004661F3" w:rsidRDefault="004661F3" w:rsidP="00673A4A">
            <w:pPr>
              <w:rPr>
                <w:sz w:val="12"/>
                <w:szCs w:val="12"/>
                <w:lang w:eastAsia="en-US"/>
              </w:rPr>
            </w:pPr>
          </w:p>
          <w:p w14:paraId="10321BA6" w14:textId="77777777" w:rsidR="00673A4A" w:rsidRDefault="00673A4A" w:rsidP="00673A4A">
            <w:pPr>
              <w:rPr>
                <w:sz w:val="6"/>
                <w:szCs w:val="6"/>
                <w:lang w:eastAsia="en-US"/>
              </w:rPr>
            </w:pPr>
          </w:p>
          <w:p w14:paraId="1AD1746F" w14:textId="6D5B6972" w:rsidR="005213B7" w:rsidRPr="00510D7A" w:rsidRDefault="00673A4A" w:rsidP="00673A4A">
            <w:r>
              <w:rPr>
                <w:lang w:eastAsia="en-US"/>
              </w:rPr>
              <w:t>People of our Parishes</w:t>
            </w:r>
          </w:p>
        </w:tc>
      </w:tr>
      <w:tr w:rsidR="001B2758" w:rsidRPr="00700E9B" w14:paraId="7A0766FF" w14:textId="77777777" w:rsidTr="009E66E1">
        <w:trPr>
          <w:trHeight w:val="239"/>
        </w:trPr>
        <w:tc>
          <w:tcPr>
            <w:tcW w:w="2977" w:type="dxa"/>
          </w:tcPr>
          <w:p w14:paraId="6376AC51" w14:textId="54742F51" w:rsidR="001B2758" w:rsidRDefault="001B2758" w:rsidP="001B2758">
            <w:pPr>
              <w:rPr>
                <w:b/>
                <w:lang w:eastAsia="en-US"/>
              </w:rPr>
            </w:pPr>
            <w:r>
              <w:rPr>
                <w:b/>
                <w:lang w:eastAsia="en-US"/>
              </w:rPr>
              <w:t xml:space="preserve">Monday </w:t>
            </w:r>
            <w:r w:rsidR="00673A4A">
              <w:rPr>
                <w:b/>
                <w:lang w:eastAsia="en-US"/>
              </w:rPr>
              <w:t>16</w:t>
            </w:r>
            <w:r w:rsidR="00673A4A" w:rsidRPr="00673A4A">
              <w:rPr>
                <w:b/>
                <w:vertAlign w:val="superscript"/>
                <w:lang w:eastAsia="en-US"/>
              </w:rPr>
              <w:t>th</w:t>
            </w:r>
            <w:r w:rsidR="00673A4A">
              <w:rPr>
                <w:b/>
                <w:lang w:eastAsia="en-US"/>
              </w:rPr>
              <w:t xml:space="preserve"> </w:t>
            </w:r>
            <w:r>
              <w:rPr>
                <w:b/>
                <w:lang w:eastAsia="en-US"/>
              </w:rPr>
              <w:t>June</w:t>
            </w:r>
          </w:p>
          <w:p w14:paraId="2F0D78B5" w14:textId="71FF2030" w:rsidR="001B2758" w:rsidRPr="003E68E1" w:rsidRDefault="00E95F44" w:rsidP="008C6370">
            <w:pPr>
              <w:rPr>
                <w:bCs/>
              </w:rPr>
            </w:pPr>
            <w:r w:rsidRPr="00495FBC">
              <w:rPr>
                <w:bCs/>
                <w:color w:val="000000" w:themeColor="text1"/>
              </w:rPr>
              <w:t>St Richard of Chichester</w:t>
            </w:r>
          </w:p>
        </w:tc>
        <w:tc>
          <w:tcPr>
            <w:tcW w:w="1984" w:type="dxa"/>
          </w:tcPr>
          <w:p w14:paraId="32DC8CF3" w14:textId="4A34828D" w:rsidR="001B2758" w:rsidRPr="00F81285" w:rsidRDefault="00F81285" w:rsidP="00F81285">
            <w:pPr>
              <w:rPr>
                <w:i/>
                <w:iCs/>
                <w:color w:val="EE0000"/>
              </w:rPr>
            </w:pPr>
            <w:r w:rsidRPr="00F81285">
              <w:rPr>
                <w:i/>
                <w:iCs/>
                <w:color w:val="000000" w:themeColor="text1"/>
              </w:rPr>
              <w:t>No Mass today</w:t>
            </w:r>
          </w:p>
        </w:tc>
        <w:tc>
          <w:tcPr>
            <w:tcW w:w="1701" w:type="dxa"/>
          </w:tcPr>
          <w:p w14:paraId="52180DE8" w14:textId="3B9B4C66" w:rsidR="001B2758" w:rsidRPr="003C431F" w:rsidRDefault="001B2758" w:rsidP="001B2758">
            <w:pPr>
              <w:rPr>
                <w:color w:val="EE0000"/>
              </w:rPr>
            </w:pPr>
          </w:p>
        </w:tc>
        <w:tc>
          <w:tcPr>
            <w:tcW w:w="3402" w:type="dxa"/>
          </w:tcPr>
          <w:p w14:paraId="7FDA6FFE" w14:textId="42E916BA" w:rsidR="001B2758" w:rsidRPr="00F81285" w:rsidRDefault="00E21443" w:rsidP="001B2758">
            <w:pPr>
              <w:rPr>
                <w:i/>
                <w:iCs/>
                <w:color w:val="000000" w:themeColor="text1"/>
              </w:rPr>
            </w:pPr>
            <w:r w:rsidRPr="00F81285">
              <w:rPr>
                <w:i/>
                <w:iCs/>
                <w:color w:val="000000" w:themeColor="text1"/>
              </w:rPr>
              <w:t>No Mass or Service today</w:t>
            </w:r>
          </w:p>
        </w:tc>
      </w:tr>
      <w:tr w:rsidR="001B2758" w:rsidRPr="00700E9B" w14:paraId="6A5CE9BD" w14:textId="77777777" w:rsidTr="009E66E1">
        <w:trPr>
          <w:trHeight w:val="490"/>
        </w:trPr>
        <w:tc>
          <w:tcPr>
            <w:tcW w:w="2977" w:type="dxa"/>
          </w:tcPr>
          <w:p w14:paraId="31A157B3" w14:textId="08EC48B4" w:rsidR="001B2758" w:rsidRDefault="001B2758" w:rsidP="001B2758">
            <w:pPr>
              <w:rPr>
                <w:b/>
                <w:lang w:eastAsia="en-US"/>
              </w:rPr>
            </w:pPr>
            <w:r>
              <w:rPr>
                <w:b/>
                <w:lang w:eastAsia="en-US"/>
              </w:rPr>
              <w:t>Tuesday 1</w:t>
            </w:r>
            <w:r w:rsidR="00673A4A">
              <w:rPr>
                <w:b/>
                <w:lang w:eastAsia="en-US"/>
              </w:rPr>
              <w:t>7</w:t>
            </w:r>
            <w:r>
              <w:rPr>
                <w:b/>
                <w:vertAlign w:val="superscript"/>
                <w:lang w:eastAsia="en-US"/>
              </w:rPr>
              <w:t>th</w:t>
            </w:r>
            <w:r>
              <w:rPr>
                <w:b/>
                <w:lang w:eastAsia="en-US"/>
              </w:rPr>
              <w:t xml:space="preserve"> June</w:t>
            </w:r>
          </w:p>
          <w:p w14:paraId="7E0C759D" w14:textId="38598BF1" w:rsidR="001B2758" w:rsidRPr="00BD5BAE" w:rsidRDefault="001B2758" w:rsidP="001B2758">
            <w:pPr>
              <w:rPr>
                <w:bCs/>
              </w:rPr>
            </w:pPr>
          </w:p>
        </w:tc>
        <w:tc>
          <w:tcPr>
            <w:tcW w:w="1984" w:type="dxa"/>
          </w:tcPr>
          <w:p w14:paraId="1790D377" w14:textId="52DE6D29" w:rsidR="001B2758" w:rsidRPr="00673A4A" w:rsidRDefault="00673A4A" w:rsidP="001B2758">
            <w:pPr>
              <w:rPr>
                <w:i/>
                <w:iCs/>
                <w:lang w:eastAsia="en-US"/>
              </w:rPr>
            </w:pPr>
            <w:r w:rsidRPr="00673A4A">
              <w:rPr>
                <w:i/>
                <w:iCs/>
                <w:lang w:eastAsia="en-US"/>
              </w:rPr>
              <w:t>10.00am</w:t>
            </w:r>
          </w:p>
          <w:p w14:paraId="35602CA9" w14:textId="77777777" w:rsidR="00306A30" w:rsidRPr="009B752A" w:rsidRDefault="00306A30" w:rsidP="001B2758">
            <w:pPr>
              <w:rPr>
                <w:sz w:val="6"/>
                <w:szCs w:val="6"/>
                <w:lang w:eastAsia="en-US"/>
              </w:rPr>
            </w:pPr>
          </w:p>
          <w:p w14:paraId="3F090F48" w14:textId="492E1C9F" w:rsidR="001B2758" w:rsidRPr="00673A4A" w:rsidRDefault="00673A4A" w:rsidP="001B2758">
            <w:r w:rsidRPr="00673A4A">
              <w:rPr>
                <w:lang w:eastAsia="en-US"/>
              </w:rPr>
              <w:t>12.10pm</w:t>
            </w:r>
          </w:p>
        </w:tc>
        <w:tc>
          <w:tcPr>
            <w:tcW w:w="1701" w:type="dxa"/>
          </w:tcPr>
          <w:p w14:paraId="07B92DFC" w14:textId="7719E1F9" w:rsidR="001B2758" w:rsidRPr="00673A4A" w:rsidRDefault="00673A4A" w:rsidP="001B2758">
            <w:pPr>
              <w:rPr>
                <w:i/>
                <w:iCs/>
                <w:color w:val="000000" w:themeColor="text1"/>
                <w:lang w:eastAsia="en-US"/>
              </w:rPr>
            </w:pPr>
            <w:r w:rsidRPr="00673A4A">
              <w:rPr>
                <w:i/>
                <w:iCs/>
                <w:color w:val="000000" w:themeColor="text1"/>
                <w:lang w:eastAsia="en-US"/>
              </w:rPr>
              <w:t>St Anthony’s</w:t>
            </w:r>
          </w:p>
          <w:p w14:paraId="08FD7CA4" w14:textId="77777777" w:rsidR="00306A30" w:rsidRPr="009B752A" w:rsidRDefault="00306A30" w:rsidP="001B2758">
            <w:pPr>
              <w:rPr>
                <w:sz w:val="6"/>
                <w:szCs w:val="6"/>
                <w:lang w:eastAsia="en-US"/>
              </w:rPr>
            </w:pPr>
          </w:p>
          <w:p w14:paraId="599C11C0" w14:textId="70BFCBE1" w:rsidR="001B2758" w:rsidRPr="00673A4A" w:rsidRDefault="001B2758" w:rsidP="001B2758">
            <w:r w:rsidRPr="00673A4A">
              <w:rPr>
                <w:lang w:eastAsia="en-US"/>
              </w:rPr>
              <w:t>St Mary’s</w:t>
            </w:r>
          </w:p>
        </w:tc>
        <w:tc>
          <w:tcPr>
            <w:tcW w:w="3402" w:type="dxa"/>
          </w:tcPr>
          <w:p w14:paraId="65BC3F3F" w14:textId="5AC5298F" w:rsidR="001B2758" w:rsidRPr="00673A4A" w:rsidRDefault="00673A4A" w:rsidP="001B2758">
            <w:pPr>
              <w:rPr>
                <w:i/>
                <w:iCs/>
                <w:lang w:eastAsia="en-US"/>
              </w:rPr>
            </w:pPr>
            <w:r w:rsidRPr="00673A4A">
              <w:rPr>
                <w:i/>
                <w:iCs/>
                <w:lang w:eastAsia="en-US"/>
              </w:rPr>
              <w:t>Eucharistic Service</w:t>
            </w:r>
          </w:p>
          <w:p w14:paraId="01D34170" w14:textId="77777777" w:rsidR="001B2758" w:rsidRPr="009B752A" w:rsidRDefault="001B2758" w:rsidP="001B2758">
            <w:pPr>
              <w:rPr>
                <w:sz w:val="6"/>
                <w:szCs w:val="6"/>
                <w:lang w:eastAsia="en-US"/>
              </w:rPr>
            </w:pPr>
          </w:p>
          <w:p w14:paraId="5361CF5C" w14:textId="017293F3" w:rsidR="001B2758" w:rsidRPr="00673A4A" w:rsidRDefault="00E563AB" w:rsidP="001B2758">
            <w:r>
              <w:t>Josie Williams, deceased</w:t>
            </w:r>
          </w:p>
        </w:tc>
      </w:tr>
      <w:tr w:rsidR="001B2758" w:rsidRPr="00700E9B" w14:paraId="321AD1CD" w14:textId="77777777" w:rsidTr="001572FF">
        <w:trPr>
          <w:trHeight w:val="394"/>
        </w:trPr>
        <w:tc>
          <w:tcPr>
            <w:tcW w:w="2977" w:type="dxa"/>
          </w:tcPr>
          <w:p w14:paraId="6C1233E4" w14:textId="053C8C4D" w:rsidR="001B2758" w:rsidRDefault="001B2758" w:rsidP="001B2758">
            <w:pPr>
              <w:rPr>
                <w:b/>
                <w:lang w:eastAsia="en-US"/>
              </w:rPr>
            </w:pPr>
            <w:r>
              <w:rPr>
                <w:b/>
                <w:lang w:eastAsia="en-US"/>
              </w:rPr>
              <w:t>Wednesday 1</w:t>
            </w:r>
            <w:r w:rsidR="00673A4A">
              <w:rPr>
                <w:b/>
                <w:lang w:eastAsia="en-US"/>
              </w:rPr>
              <w:t>8</w:t>
            </w:r>
            <w:r>
              <w:rPr>
                <w:b/>
                <w:vertAlign w:val="superscript"/>
                <w:lang w:eastAsia="en-US"/>
              </w:rPr>
              <w:t>th</w:t>
            </w:r>
            <w:r>
              <w:rPr>
                <w:b/>
                <w:lang w:eastAsia="en-US"/>
              </w:rPr>
              <w:t xml:space="preserve"> June</w:t>
            </w:r>
          </w:p>
          <w:p w14:paraId="1CCE736E" w14:textId="2169D1C8" w:rsidR="001B2758" w:rsidRPr="00B0500F" w:rsidRDefault="009B4451" w:rsidP="001B2758">
            <w:pPr>
              <w:rPr>
                <w:bCs/>
              </w:rPr>
            </w:pPr>
            <w:r>
              <w:rPr>
                <w:bCs/>
              </w:rPr>
              <w:t>St John Rigby</w:t>
            </w:r>
          </w:p>
        </w:tc>
        <w:tc>
          <w:tcPr>
            <w:tcW w:w="1984" w:type="dxa"/>
          </w:tcPr>
          <w:p w14:paraId="13451A56" w14:textId="029622CF" w:rsidR="00EB7151" w:rsidRPr="00673A4A" w:rsidRDefault="00673A4A" w:rsidP="000E0966">
            <w:pPr>
              <w:rPr>
                <w:lang w:eastAsia="en-US"/>
              </w:rPr>
            </w:pPr>
            <w:r w:rsidRPr="00673A4A">
              <w:rPr>
                <w:lang w:eastAsia="en-US"/>
              </w:rPr>
              <w:t>12.10pm</w:t>
            </w:r>
          </w:p>
          <w:p w14:paraId="20661037" w14:textId="45FF48C2" w:rsidR="001B2758" w:rsidRPr="00673A4A" w:rsidRDefault="001B2758" w:rsidP="000E0966"/>
        </w:tc>
        <w:tc>
          <w:tcPr>
            <w:tcW w:w="1701" w:type="dxa"/>
          </w:tcPr>
          <w:p w14:paraId="48B74890" w14:textId="3F982326" w:rsidR="001B2758" w:rsidRPr="00673A4A" w:rsidRDefault="001B2758" w:rsidP="000E0966">
            <w:pPr>
              <w:rPr>
                <w:b/>
                <w:bCs/>
                <w:i/>
                <w:iCs/>
              </w:rPr>
            </w:pPr>
            <w:r w:rsidRPr="00673A4A">
              <w:rPr>
                <w:lang w:eastAsia="en-US"/>
              </w:rPr>
              <w:t>St Mary’s</w:t>
            </w:r>
          </w:p>
        </w:tc>
        <w:tc>
          <w:tcPr>
            <w:tcW w:w="3402" w:type="dxa"/>
          </w:tcPr>
          <w:p w14:paraId="4F27BE9B" w14:textId="1AB800E7" w:rsidR="00EB7151" w:rsidRPr="00673A4A" w:rsidRDefault="00E563AB" w:rsidP="001B2758">
            <w:pPr>
              <w:rPr>
                <w:lang w:eastAsia="en-US"/>
              </w:rPr>
            </w:pPr>
            <w:r>
              <w:rPr>
                <w:lang w:eastAsia="en-US"/>
              </w:rPr>
              <w:t>Lauren Tierney, 1</w:t>
            </w:r>
            <w:r w:rsidRPr="00E563AB">
              <w:rPr>
                <w:vertAlign w:val="superscript"/>
                <w:lang w:eastAsia="en-US"/>
              </w:rPr>
              <w:t>st</w:t>
            </w:r>
            <w:r>
              <w:rPr>
                <w:lang w:eastAsia="en-US"/>
              </w:rPr>
              <w:t xml:space="preserve"> </w:t>
            </w:r>
            <w:r w:rsidR="00ED1BF6">
              <w:rPr>
                <w:lang w:eastAsia="en-US"/>
              </w:rPr>
              <w:t>anniversary</w:t>
            </w:r>
          </w:p>
          <w:p w14:paraId="3A679062" w14:textId="1951C225" w:rsidR="001B2758" w:rsidRPr="00673A4A" w:rsidRDefault="001B2758" w:rsidP="001B2758"/>
        </w:tc>
      </w:tr>
      <w:tr w:rsidR="001B2758" w:rsidRPr="00B14E42" w14:paraId="5566C779" w14:textId="77777777" w:rsidTr="009E66E1">
        <w:trPr>
          <w:trHeight w:val="679"/>
        </w:trPr>
        <w:tc>
          <w:tcPr>
            <w:tcW w:w="2977" w:type="dxa"/>
          </w:tcPr>
          <w:p w14:paraId="78C3E0D1" w14:textId="2995E3B1" w:rsidR="001B2758" w:rsidRDefault="001B2758" w:rsidP="001B2758">
            <w:pPr>
              <w:rPr>
                <w:b/>
                <w:lang w:eastAsia="en-US"/>
              </w:rPr>
            </w:pPr>
            <w:r>
              <w:rPr>
                <w:b/>
                <w:lang w:eastAsia="en-US"/>
              </w:rPr>
              <w:t>Thursday 1</w:t>
            </w:r>
            <w:r w:rsidR="00673A4A">
              <w:rPr>
                <w:b/>
                <w:lang w:eastAsia="en-US"/>
              </w:rPr>
              <w:t>9</w:t>
            </w:r>
            <w:r>
              <w:rPr>
                <w:b/>
                <w:vertAlign w:val="superscript"/>
                <w:lang w:eastAsia="en-US"/>
              </w:rPr>
              <w:t>th</w:t>
            </w:r>
            <w:r>
              <w:rPr>
                <w:b/>
                <w:lang w:eastAsia="en-US"/>
              </w:rPr>
              <w:t xml:space="preserve"> June</w:t>
            </w:r>
          </w:p>
          <w:p w14:paraId="7FB282BF" w14:textId="5FDBAAB0" w:rsidR="001B2758" w:rsidRPr="00B0500F" w:rsidRDefault="009B4451" w:rsidP="001B2758">
            <w:r w:rsidRPr="00495FBC">
              <w:rPr>
                <w:color w:val="000000" w:themeColor="text1"/>
              </w:rPr>
              <w:t>St Romuald</w:t>
            </w:r>
          </w:p>
        </w:tc>
        <w:tc>
          <w:tcPr>
            <w:tcW w:w="1984" w:type="dxa"/>
          </w:tcPr>
          <w:p w14:paraId="5CD98B61" w14:textId="77777777" w:rsidR="001B2758" w:rsidRPr="00ED1BF6" w:rsidRDefault="001B2758" w:rsidP="001B2758">
            <w:pPr>
              <w:rPr>
                <w:lang w:eastAsia="en-US"/>
              </w:rPr>
            </w:pPr>
            <w:r w:rsidRPr="00ED1BF6">
              <w:rPr>
                <w:lang w:eastAsia="en-US"/>
              </w:rPr>
              <w:t>10.00am</w:t>
            </w:r>
          </w:p>
          <w:p w14:paraId="1FD862E9" w14:textId="77777777" w:rsidR="00441A0B" w:rsidRDefault="00441A0B" w:rsidP="001B2758">
            <w:pPr>
              <w:rPr>
                <w:lang w:eastAsia="en-US"/>
              </w:rPr>
            </w:pPr>
          </w:p>
          <w:p w14:paraId="2CE406E6" w14:textId="77777777" w:rsidR="007764ED" w:rsidRPr="000F0EA9" w:rsidRDefault="007764ED" w:rsidP="001B2758">
            <w:pPr>
              <w:rPr>
                <w:sz w:val="6"/>
                <w:szCs w:val="6"/>
                <w:lang w:eastAsia="en-US"/>
              </w:rPr>
            </w:pPr>
          </w:p>
          <w:p w14:paraId="1AFB55FB" w14:textId="20C4E4A1" w:rsidR="001B2758" w:rsidRPr="00ED1BF6" w:rsidRDefault="001B2758" w:rsidP="001B2758">
            <w:pPr>
              <w:rPr>
                <w:b/>
                <w:bCs/>
                <w:i/>
                <w:iCs/>
              </w:rPr>
            </w:pPr>
            <w:r w:rsidRPr="00ED1BF6">
              <w:rPr>
                <w:lang w:eastAsia="en-US"/>
              </w:rPr>
              <w:t>12.10pm</w:t>
            </w:r>
          </w:p>
        </w:tc>
        <w:tc>
          <w:tcPr>
            <w:tcW w:w="1701" w:type="dxa"/>
          </w:tcPr>
          <w:p w14:paraId="2198E2DD" w14:textId="77777777" w:rsidR="001B2758" w:rsidRPr="00ED1BF6" w:rsidRDefault="001B2758" w:rsidP="001B2758">
            <w:pPr>
              <w:rPr>
                <w:lang w:eastAsia="en-US"/>
              </w:rPr>
            </w:pPr>
            <w:r w:rsidRPr="00ED1BF6">
              <w:rPr>
                <w:lang w:eastAsia="en-US"/>
              </w:rPr>
              <w:t>St Anthony’s</w:t>
            </w:r>
          </w:p>
          <w:p w14:paraId="6CA36856" w14:textId="77777777" w:rsidR="00441A0B" w:rsidRDefault="00441A0B" w:rsidP="001B2758">
            <w:pPr>
              <w:rPr>
                <w:lang w:eastAsia="en-US"/>
              </w:rPr>
            </w:pPr>
          </w:p>
          <w:p w14:paraId="11D7A23B" w14:textId="77777777" w:rsidR="007764ED" w:rsidRPr="000F0EA9" w:rsidRDefault="007764ED" w:rsidP="001B2758">
            <w:pPr>
              <w:rPr>
                <w:sz w:val="6"/>
                <w:szCs w:val="6"/>
                <w:lang w:eastAsia="en-US"/>
              </w:rPr>
            </w:pPr>
          </w:p>
          <w:p w14:paraId="3B384C0E" w14:textId="0143ECE4" w:rsidR="001B2758" w:rsidRPr="00ED1BF6" w:rsidRDefault="001B2758" w:rsidP="001B2758">
            <w:pPr>
              <w:rPr>
                <w:b/>
                <w:bCs/>
                <w:i/>
                <w:iCs/>
              </w:rPr>
            </w:pPr>
            <w:r w:rsidRPr="00ED1BF6">
              <w:rPr>
                <w:lang w:eastAsia="en-US"/>
              </w:rPr>
              <w:t>St Mary’s</w:t>
            </w:r>
          </w:p>
        </w:tc>
        <w:tc>
          <w:tcPr>
            <w:tcW w:w="3402" w:type="dxa"/>
          </w:tcPr>
          <w:p w14:paraId="5559EF63" w14:textId="0C3F55B5" w:rsidR="001B2758" w:rsidRPr="00ED1BF6" w:rsidRDefault="007764ED" w:rsidP="001B2758">
            <w:r>
              <w:t>Monica Bersin &amp; Veronica Stackhouse, deceased</w:t>
            </w:r>
          </w:p>
          <w:p w14:paraId="4A9746C2" w14:textId="77777777" w:rsidR="00ED1BF6" w:rsidRPr="000F0EA9" w:rsidRDefault="00ED1BF6" w:rsidP="001B2758">
            <w:pPr>
              <w:rPr>
                <w:sz w:val="6"/>
                <w:szCs w:val="6"/>
              </w:rPr>
            </w:pPr>
          </w:p>
          <w:p w14:paraId="683F09C5" w14:textId="44E2D2D9" w:rsidR="00ED1BF6" w:rsidRPr="00ED1BF6" w:rsidRDefault="00ED1BF6" w:rsidP="001B2758">
            <w:r w:rsidRPr="00ED1BF6">
              <w:t>Gladys Corran, deceased</w:t>
            </w:r>
          </w:p>
        </w:tc>
      </w:tr>
      <w:tr w:rsidR="001B2758" w:rsidRPr="00B14E42" w14:paraId="1CBFE1F4" w14:textId="77777777" w:rsidTr="009E66E1">
        <w:trPr>
          <w:trHeight w:val="293"/>
        </w:trPr>
        <w:tc>
          <w:tcPr>
            <w:tcW w:w="2977" w:type="dxa"/>
          </w:tcPr>
          <w:p w14:paraId="13E2ECF4" w14:textId="3036DC8A" w:rsidR="001B2758" w:rsidRDefault="001B2758" w:rsidP="001B2758">
            <w:pPr>
              <w:rPr>
                <w:b/>
                <w:lang w:eastAsia="en-US"/>
              </w:rPr>
            </w:pPr>
            <w:r>
              <w:rPr>
                <w:b/>
                <w:lang w:eastAsia="en-US"/>
              </w:rPr>
              <w:t xml:space="preserve">Friday </w:t>
            </w:r>
            <w:r w:rsidR="00673A4A">
              <w:rPr>
                <w:b/>
                <w:lang w:eastAsia="en-US"/>
              </w:rPr>
              <w:t>20</w:t>
            </w:r>
            <w:r>
              <w:rPr>
                <w:b/>
                <w:vertAlign w:val="superscript"/>
                <w:lang w:eastAsia="en-US"/>
              </w:rPr>
              <w:t>th</w:t>
            </w:r>
            <w:r>
              <w:rPr>
                <w:b/>
                <w:lang w:eastAsia="en-US"/>
              </w:rPr>
              <w:t xml:space="preserve"> June</w:t>
            </w:r>
          </w:p>
          <w:p w14:paraId="751DFF5C" w14:textId="5319B811" w:rsidR="001B2758" w:rsidRPr="00722AE9" w:rsidRDefault="009B4451" w:rsidP="00A428FC">
            <w:pPr>
              <w:rPr>
                <w:sz w:val="8"/>
                <w:szCs w:val="8"/>
              </w:rPr>
            </w:pPr>
            <w:r w:rsidRPr="009B4451">
              <w:rPr>
                <w:bCs/>
                <w:lang w:eastAsia="en-US"/>
              </w:rPr>
              <w:t>St Alban</w:t>
            </w:r>
          </w:p>
        </w:tc>
        <w:tc>
          <w:tcPr>
            <w:tcW w:w="1984" w:type="dxa"/>
          </w:tcPr>
          <w:p w14:paraId="4450184B" w14:textId="4BCBD7BB" w:rsidR="001B2758" w:rsidRPr="00B14E42" w:rsidRDefault="001B2758" w:rsidP="001B2758">
            <w:r>
              <w:rPr>
                <w:lang w:eastAsia="en-US"/>
              </w:rPr>
              <w:t>12.10pm</w:t>
            </w:r>
          </w:p>
        </w:tc>
        <w:tc>
          <w:tcPr>
            <w:tcW w:w="1701" w:type="dxa"/>
          </w:tcPr>
          <w:p w14:paraId="4FC0D980" w14:textId="733C2734" w:rsidR="001B2758" w:rsidRPr="00B14E42" w:rsidRDefault="001B2758" w:rsidP="001B2758">
            <w:r>
              <w:rPr>
                <w:lang w:eastAsia="en-US"/>
              </w:rPr>
              <w:t>St Mary’s</w:t>
            </w:r>
          </w:p>
        </w:tc>
        <w:tc>
          <w:tcPr>
            <w:tcW w:w="3402" w:type="dxa"/>
          </w:tcPr>
          <w:p w14:paraId="3464DEB0" w14:textId="603B7F05" w:rsidR="001B2758" w:rsidRPr="00B14E42" w:rsidRDefault="00ED1BF6" w:rsidP="001B2758">
            <w:r>
              <w:t>Deceased Clergy</w:t>
            </w:r>
          </w:p>
        </w:tc>
      </w:tr>
      <w:tr w:rsidR="001B2758" w:rsidRPr="00F26C16" w14:paraId="5690FBDC" w14:textId="77777777" w:rsidTr="009E66E1">
        <w:trPr>
          <w:trHeight w:val="625"/>
        </w:trPr>
        <w:tc>
          <w:tcPr>
            <w:tcW w:w="2977" w:type="dxa"/>
          </w:tcPr>
          <w:p w14:paraId="67FD853B" w14:textId="545844C8" w:rsidR="001B2758" w:rsidRPr="00DF62E4" w:rsidRDefault="001B2758" w:rsidP="001B2758">
            <w:pPr>
              <w:rPr>
                <w:b/>
                <w:lang w:eastAsia="en-US"/>
              </w:rPr>
            </w:pPr>
            <w:r w:rsidRPr="00DF62E4">
              <w:rPr>
                <w:b/>
                <w:lang w:eastAsia="en-US"/>
              </w:rPr>
              <w:t xml:space="preserve">Saturday </w:t>
            </w:r>
            <w:r w:rsidR="00673A4A" w:rsidRPr="00DF62E4">
              <w:rPr>
                <w:b/>
                <w:lang w:eastAsia="en-US"/>
              </w:rPr>
              <w:t>21</w:t>
            </w:r>
            <w:r w:rsidR="00673A4A" w:rsidRPr="00DF62E4">
              <w:rPr>
                <w:b/>
                <w:vertAlign w:val="superscript"/>
                <w:lang w:eastAsia="en-US"/>
              </w:rPr>
              <w:t>st</w:t>
            </w:r>
            <w:r w:rsidR="00673A4A" w:rsidRPr="00DF62E4">
              <w:rPr>
                <w:b/>
                <w:lang w:eastAsia="en-US"/>
              </w:rPr>
              <w:t xml:space="preserve"> </w:t>
            </w:r>
            <w:r w:rsidRPr="00DF62E4">
              <w:rPr>
                <w:b/>
                <w:lang w:eastAsia="en-US"/>
              </w:rPr>
              <w:t>June</w:t>
            </w:r>
          </w:p>
          <w:p w14:paraId="38D2FC97" w14:textId="7A50A6EE" w:rsidR="001B2758" w:rsidRPr="00954BD9" w:rsidRDefault="001B2758" w:rsidP="001B2758">
            <w:pPr>
              <w:rPr>
                <w:bCs/>
                <w:sz w:val="16"/>
                <w:szCs w:val="16"/>
                <w:lang w:eastAsia="en-US"/>
              </w:rPr>
            </w:pPr>
          </w:p>
          <w:p w14:paraId="716A285D" w14:textId="0320E171" w:rsidR="00DF62E4" w:rsidRPr="002B1855" w:rsidRDefault="002B1855" w:rsidP="001B2758">
            <w:pPr>
              <w:rPr>
                <w:b/>
                <w:i/>
                <w:iCs/>
              </w:rPr>
            </w:pPr>
            <w:r w:rsidRPr="002B1855">
              <w:rPr>
                <w:b/>
                <w:i/>
                <w:iCs/>
              </w:rPr>
              <w:t>Most Holy Body and Blood of Christ – Corpus Christi</w:t>
            </w:r>
          </w:p>
        </w:tc>
        <w:tc>
          <w:tcPr>
            <w:tcW w:w="1984" w:type="dxa"/>
          </w:tcPr>
          <w:p w14:paraId="3BDB4919" w14:textId="251B7D6C" w:rsidR="009B4451" w:rsidRDefault="00B154B2" w:rsidP="001B2758">
            <w:pPr>
              <w:rPr>
                <w:lang w:eastAsia="en-US"/>
              </w:rPr>
            </w:pPr>
            <w:r w:rsidRPr="007437D6">
              <w:rPr>
                <w:i/>
                <w:iCs/>
                <w:color w:val="000000" w:themeColor="text1"/>
                <w:lang w:eastAsia="en-US"/>
              </w:rPr>
              <w:t>No Confessions</w:t>
            </w:r>
          </w:p>
          <w:p w14:paraId="7E835FCC" w14:textId="77777777" w:rsidR="007437D6" w:rsidRPr="00954BD9" w:rsidRDefault="007437D6" w:rsidP="001B2758">
            <w:pPr>
              <w:rPr>
                <w:sz w:val="16"/>
                <w:szCs w:val="16"/>
                <w:lang w:eastAsia="en-US"/>
              </w:rPr>
            </w:pPr>
          </w:p>
          <w:p w14:paraId="1A3D17E7" w14:textId="77777777" w:rsidR="000A3497" w:rsidRPr="000A3497" w:rsidRDefault="000A3497" w:rsidP="001B2758">
            <w:pPr>
              <w:rPr>
                <w:sz w:val="8"/>
                <w:szCs w:val="8"/>
                <w:lang w:eastAsia="en-US"/>
              </w:rPr>
            </w:pPr>
          </w:p>
          <w:p w14:paraId="281E5729" w14:textId="0F7FFB60" w:rsidR="001B2758" w:rsidRPr="00DF62E4" w:rsidRDefault="001B2758" w:rsidP="001B2758">
            <w:r w:rsidRPr="00DF62E4">
              <w:rPr>
                <w:lang w:eastAsia="en-US"/>
              </w:rPr>
              <w:t>5.00pm</w:t>
            </w:r>
          </w:p>
        </w:tc>
        <w:tc>
          <w:tcPr>
            <w:tcW w:w="1701" w:type="dxa"/>
          </w:tcPr>
          <w:p w14:paraId="41182112" w14:textId="77777777" w:rsidR="009B4451" w:rsidRDefault="009B4451" w:rsidP="001B2758">
            <w:pPr>
              <w:rPr>
                <w:lang w:eastAsia="en-US"/>
              </w:rPr>
            </w:pPr>
          </w:p>
          <w:p w14:paraId="622CC35B" w14:textId="77777777" w:rsidR="000A3497" w:rsidRPr="00954BD9" w:rsidRDefault="000A3497" w:rsidP="001B2758">
            <w:pPr>
              <w:rPr>
                <w:sz w:val="16"/>
                <w:szCs w:val="16"/>
                <w:lang w:eastAsia="en-US"/>
              </w:rPr>
            </w:pPr>
          </w:p>
          <w:p w14:paraId="03CD8824" w14:textId="77777777" w:rsidR="000A3497" w:rsidRPr="000A3497" w:rsidRDefault="000A3497" w:rsidP="001B2758">
            <w:pPr>
              <w:rPr>
                <w:sz w:val="8"/>
                <w:szCs w:val="8"/>
                <w:lang w:eastAsia="en-US"/>
              </w:rPr>
            </w:pPr>
          </w:p>
          <w:p w14:paraId="765FEAA1" w14:textId="669018E6" w:rsidR="001B2758" w:rsidRPr="00DF62E4" w:rsidRDefault="001B2758" w:rsidP="001B2758">
            <w:r w:rsidRPr="00DF62E4">
              <w:rPr>
                <w:lang w:eastAsia="en-US"/>
              </w:rPr>
              <w:t>St Mary’s</w:t>
            </w:r>
          </w:p>
        </w:tc>
        <w:tc>
          <w:tcPr>
            <w:tcW w:w="3402" w:type="dxa"/>
          </w:tcPr>
          <w:p w14:paraId="6C201465" w14:textId="010954D6" w:rsidR="001B2758" w:rsidRPr="007437D6" w:rsidRDefault="007437D6" w:rsidP="001B2758">
            <w:pPr>
              <w:rPr>
                <w:i/>
                <w:iCs/>
                <w:color w:val="000000" w:themeColor="text1"/>
                <w:lang w:eastAsia="en-US"/>
              </w:rPr>
            </w:pPr>
            <w:r w:rsidRPr="007437D6">
              <w:rPr>
                <w:i/>
                <w:iCs/>
                <w:color w:val="000000" w:themeColor="text1"/>
                <w:lang w:eastAsia="en-US"/>
              </w:rPr>
              <w:t xml:space="preserve">No Confessions or Exposition today </w:t>
            </w:r>
          </w:p>
          <w:p w14:paraId="25BB64BA" w14:textId="77777777" w:rsidR="001B2758" w:rsidRPr="00954BD9" w:rsidRDefault="001B2758" w:rsidP="001B2758">
            <w:pPr>
              <w:rPr>
                <w:sz w:val="16"/>
                <w:szCs w:val="16"/>
                <w:lang w:eastAsia="en-US"/>
              </w:rPr>
            </w:pPr>
          </w:p>
          <w:p w14:paraId="4AE933A0" w14:textId="77777777" w:rsidR="009B4451" w:rsidRPr="009B752A" w:rsidRDefault="009B4451" w:rsidP="001B2758">
            <w:pPr>
              <w:rPr>
                <w:sz w:val="8"/>
                <w:szCs w:val="8"/>
              </w:rPr>
            </w:pPr>
          </w:p>
          <w:p w14:paraId="7997FB4F" w14:textId="55B9907F" w:rsidR="001B2758" w:rsidRPr="00DF62E4" w:rsidRDefault="00ED1BF6" w:rsidP="001B2758">
            <w:r w:rsidRPr="00DF62E4">
              <w:t>John Smith</w:t>
            </w:r>
            <w:r w:rsidR="00460278" w:rsidRPr="00DF62E4">
              <w:t>, anniversary</w:t>
            </w:r>
          </w:p>
        </w:tc>
      </w:tr>
      <w:tr w:rsidR="001B2758" w:rsidRPr="00FC7ABC" w14:paraId="68A5FB81" w14:textId="77777777" w:rsidTr="009E66E1">
        <w:trPr>
          <w:trHeight w:val="554"/>
        </w:trPr>
        <w:tc>
          <w:tcPr>
            <w:tcW w:w="2977" w:type="dxa"/>
          </w:tcPr>
          <w:p w14:paraId="530A7684" w14:textId="1310DE10" w:rsidR="001B2758" w:rsidRDefault="001B2758" w:rsidP="001B2758">
            <w:pPr>
              <w:rPr>
                <w:b/>
                <w:lang w:eastAsia="en-US"/>
              </w:rPr>
            </w:pPr>
            <w:r>
              <w:rPr>
                <w:b/>
                <w:lang w:eastAsia="en-US"/>
              </w:rPr>
              <w:t xml:space="preserve">Sunday </w:t>
            </w:r>
            <w:r w:rsidR="00673A4A">
              <w:rPr>
                <w:b/>
                <w:lang w:eastAsia="en-US"/>
              </w:rPr>
              <w:t>22</w:t>
            </w:r>
            <w:r w:rsidR="00673A4A" w:rsidRPr="00673A4A">
              <w:rPr>
                <w:b/>
                <w:vertAlign w:val="superscript"/>
                <w:lang w:eastAsia="en-US"/>
              </w:rPr>
              <w:t>nd</w:t>
            </w:r>
            <w:r w:rsidR="00673A4A">
              <w:rPr>
                <w:b/>
                <w:lang w:eastAsia="en-US"/>
              </w:rPr>
              <w:t xml:space="preserve"> </w:t>
            </w:r>
            <w:r>
              <w:rPr>
                <w:b/>
                <w:lang w:eastAsia="en-US"/>
              </w:rPr>
              <w:t>June</w:t>
            </w:r>
          </w:p>
          <w:p w14:paraId="53718B68" w14:textId="77777777" w:rsidR="001B2758" w:rsidRDefault="001B2758" w:rsidP="001B2758">
            <w:pPr>
              <w:rPr>
                <w:bCs/>
                <w:sz w:val="6"/>
                <w:szCs w:val="6"/>
                <w:lang w:eastAsia="en-US"/>
              </w:rPr>
            </w:pPr>
          </w:p>
          <w:p w14:paraId="39583FD5" w14:textId="1F754B99" w:rsidR="001B2758" w:rsidRPr="002B1855" w:rsidRDefault="002B1855" w:rsidP="001B2758">
            <w:pPr>
              <w:rPr>
                <w:b/>
                <w:i/>
                <w:iCs/>
              </w:rPr>
            </w:pPr>
            <w:r w:rsidRPr="002B1855">
              <w:rPr>
                <w:b/>
                <w:i/>
                <w:iCs/>
              </w:rPr>
              <w:t>Most Holy Body and Blood of Christ – Corpus Christi</w:t>
            </w:r>
          </w:p>
        </w:tc>
        <w:tc>
          <w:tcPr>
            <w:tcW w:w="1984" w:type="dxa"/>
          </w:tcPr>
          <w:p w14:paraId="7AC0E1FE" w14:textId="77777777" w:rsidR="001B2758" w:rsidRDefault="001B2758" w:rsidP="001B2758">
            <w:pPr>
              <w:rPr>
                <w:lang w:eastAsia="en-US"/>
              </w:rPr>
            </w:pPr>
            <w:r w:rsidRPr="00460278">
              <w:rPr>
                <w:lang w:eastAsia="en-US"/>
              </w:rPr>
              <w:t>9.30am</w:t>
            </w:r>
          </w:p>
          <w:p w14:paraId="495D3253" w14:textId="77777777" w:rsidR="00AA35C9" w:rsidRPr="00460278" w:rsidRDefault="00AA35C9" w:rsidP="001B2758">
            <w:pPr>
              <w:rPr>
                <w:lang w:eastAsia="en-US"/>
              </w:rPr>
            </w:pPr>
          </w:p>
          <w:p w14:paraId="7554FA03" w14:textId="342CDA96" w:rsidR="001B2758" w:rsidRPr="00460278" w:rsidRDefault="001B2758" w:rsidP="001B2758">
            <w:pPr>
              <w:rPr>
                <w:i/>
                <w:iCs/>
              </w:rPr>
            </w:pPr>
            <w:r w:rsidRPr="00AA35C9">
              <w:rPr>
                <w:color w:val="000000" w:themeColor="text1"/>
                <w:lang w:eastAsia="en-US"/>
              </w:rPr>
              <w:t>11.00am</w:t>
            </w:r>
          </w:p>
        </w:tc>
        <w:tc>
          <w:tcPr>
            <w:tcW w:w="1701" w:type="dxa"/>
          </w:tcPr>
          <w:p w14:paraId="7039D4EB" w14:textId="77777777" w:rsidR="001B2758" w:rsidRDefault="001B2758" w:rsidP="001B2758">
            <w:pPr>
              <w:rPr>
                <w:lang w:eastAsia="en-US"/>
              </w:rPr>
            </w:pPr>
            <w:r w:rsidRPr="00460278">
              <w:rPr>
                <w:lang w:eastAsia="en-US"/>
              </w:rPr>
              <w:t>St Anthony’s</w:t>
            </w:r>
          </w:p>
          <w:p w14:paraId="6A62C80A" w14:textId="77777777" w:rsidR="00AA35C9" w:rsidRPr="00460278" w:rsidRDefault="00AA35C9" w:rsidP="001B2758">
            <w:pPr>
              <w:rPr>
                <w:lang w:eastAsia="en-US"/>
              </w:rPr>
            </w:pPr>
          </w:p>
          <w:p w14:paraId="7EEF1C6E" w14:textId="1CB9BF3A" w:rsidR="001B2758" w:rsidRPr="00460278" w:rsidRDefault="001B2758" w:rsidP="001B2758">
            <w:pPr>
              <w:rPr>
                <w:i/>
                <w:iCs/>
              </w:rPr>
            </w:pPr>
            <w:r w:rsidRPr="00AA35C9">
              <w:rPr>
                <w:color w:val="000000" w:themeColor="text1"/>
                <w:lang w:eastAsia="en-US"/>
              </w:rPr>
              <w:t>St Mary’s</w:t>
            </w:r>
          </w:p>
        </w:tc>
        <w:tc>
          <w:tcPr>
            <w:tcW w:w="3402" w:type="dxa"/>
          </w:tcPr>
          <w:p w14:paraId="6E1379F1" w14:textId="77777777" w:rsidR="001B2758" w:rsidRDefault="00460278" w:rsidP="001B2758">
            <w:r w:rsidRPr="00460278">
              <w:t>People of our Parishes</w:t>
            </w:r>
          </w:p>
          <w:p w14:paraId="3F1E20FB" w14:textId="77777777" w:rsidR="00AA35C9" w:rsidRPr="00460278" w:rsidRDefault="00AA35C9" w:rsidP="001B2758"/>
          <w:p w14:paraId="36229B20" w14:textId="1248EF65" w:rsidR="00460278" w:rsidRPr="00460278" w:rsidRDefault="00460278" w:rsidP="001B2758">
            <w:r w:rsidRPr="00AA35C9">
              <w:rPr>
                <w:color w:val="000000" w:themeColor="text1"/>
              </w:rPr>
              <w:t>Gordon &amp; Shirley Savage, deceased</w:t>
            </w:r>
          </w:p>
        </w:tc>
      </w:tr>
    </w:tbl>
    <w:p w14:paraId="2FD58351" w14:textId="77777777" w:rsidR="00391FEB" w:rsidRPr="00DD6A38" w:rsidRDefault="00391FEB" w:rsidP="00780416">
      <w:pPr>
        <w:pBdr>
          <w:bar w:val="single" w:sz="4" w:color="auto"/>
        </w:pBdr>
        <w:shd w:val="clear" w:color="auto" w:fill="FFFFFF"/>
        <w:rPr>
          <w:color w:val="000000" w:themeColor="text1"/>
          <w:sz w:val="32"/>
          <w:szCs w:val="32"/>
        </w:rPr>
      </w:pPr>
    </w:p>
    <w:p w14:paraId="7EA9DFA6" w14:textId="15B1E92A" w:rsidR="00DC136E" w:rsidRPr="00702CBA" w:rsidRDefault="00F64D71" w:rsidP="005474C0">
      <w:pPr>
        <w:pBdr>
          <w:bar w:val="single" w:sz="4" w:color="auto"/>
        </w:pBdr>
        <w:shd w:val="clear" w:color="auto" w:fill="FFFFFF"/>
        <w:ind w:left="720"/>
        <w:rPr>
          <w:color w:val="000000" w:themeColor="text1"/>
          <w:sz w:val="16"/>
          <w:szCs w:val="16"/>
        </w:rPr>
      </w:pPr>
      <w:r w:rsidRPr="001714E7">
        <w:rPr>
          <w:noProof/>
          <w:color w:val="C00000"/>
        </w:rPr>
        <w:drawing>
          <wp:anchor distT="0" distB="0" distL="114300" distR="114300" simplePos="0" relativeHeight="251661312" behindDoc="0" locked="0" layoutInCell="1" allowOverlap="1" wp14:anchorId="414455C3" wp14:editId="7EF88D52">
            <wp:simplePos x="0" y="0"/>
            <wp:positionH relativeFrom="column">
              <wp:posOffset>3242310</wp:posOffset>
            </wp:positionH>
            <wp:positionV relativeFrom="paragraph">
              <wp:posOffset>14605</wp:posOffset>
            </wp:positionV>
            <wp:extent cx="3086100" cy="2752725"/>
            <wp:effectExtent l="0" t="0" r="0" b="9525"/>
            <wp:wrapNone/>
            <wp:docPr id="1838075476" name="Picture 1" descr="60+ Trinity Sunday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Trinity Sunday Stock Illustrations, Royalty-Free Vector Graphics &amp; Clip  Art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C0">
        <w:rPr>
          <w:rFonts w:asciiTheme="minorHAnsi" w:hAnsiTheme="minorHAnsi" w:cstheme="minorHAnsi"/>
          <w:b/>
          <w:bCs/>
          <w:color w:val="333333"/>
        </w:rPr>
        <w:t xml:space="preserve">                     </w:t>
      </w:r>
      <w:r w:rsidR="00F171F8" w:rsidRPr="00700D9E">
        <w:rPr>
          <w:rFonts w:asciiTheme="minorHAnsi" w:hAnsiTheme="minorHAnsi" w:cstheme="minorHAnsi"/>
          <w:b/>
          <w:bCs/>
          <w:color w:val="333333"/>
        </w:rPr>
        <w:t>The Trinity</w:t>
      </w:r>
      <w:r w:rsidR="00F171F8">
        <w:rPr>
          <w:rFonts w:asciiTheme="minorHAnsi" w:hAnsiTheme="minorHAnsi" w:cstheme="minorHAnsi"/>
          <w:color w:val="333333"/>
        </w:rPr>
        <w:br/>
      </w:r>
      <w:r w:rsidR="00F171F8" w:rsidRPr="00350BDD">
        <w:rPr>
          <w:rFonts w:asciiTheme="minorHAnsi" w:hAnsiTheme="minorHAnsi" w:cstheme="minorHAnsi"/>
          <w:color w:val="333333"/>
        </w:rPr>
        <w:t>In the Beginning, not in time or space,</w:t>
      </w:r>
      <w:r w:rsidR="00F171F8" w:rsidRPr="00350BDD">
        <w:rPr>
          <w:rFonts w:asciiTheme="minorHAnsi" w:hAnsiTheme="minorHAnsi" w:cstheme="minorHAnsi"/>
          <w:color w:val="333333"/>
        </w:rPr>
        <w:br/>
        <w:t>But in the quick before both space and time,</w:t>
      </w:r>
      <w:r w:rsidR="00F171F8" w:rsidRPr="00350BDD">
        <w:rPr>
          <w:rFonts w:asciiTheme="minorHAnsi" w:hAnsiTheme="minorHAnsi" w:cstheme="minorHAnsi"/>
          <w:color w:val="333333"/>
        </w:rPr>
        <w:br/>
        <w:t>In Life, in Love, in co-inherent Grace,</w:t>
      </w:r>
      <w:r w:rsidR="00F171F8" w:rsidRPr="00350BDD">
        <w:rPr>
          <w:rFonts w:asciiTheme="minorHAnsi" w:hAnsiTheme="minorHAnsi" w:cstheme="minorHAnsi"/>
          <w:color w:val="333333"/>
        </w:rPr>
        <w:br/>
        <w:t>In three in one and one in three, in rhyme,</w:t>
      </w:r>
      <w:r w:rsidR="00F171F8" w:rsidRPr="00350BDD">
        <w:rPr>
          <w:rFonts w:asciiTheme="minorHAnsi" w:hAnsiTheme="minorHAnsi" w:cstheme="minorHAnsi"/>
          <w:color w:val="333333"/>
        </w:rPr>
        <w:br/>
        <w:t>In music, in the whole creation story,</w:t>
      </w:r>
      <w:r w:rsidR="00F171F8" w:rsidRPr="00350BDD">
        <w:rPr>
          <w:rFonts w:asciiTheme="minorHAnsi" w:hAnsiTheme="minorHAnsi" w:cstheme="minorHAnsi"/>
          <w:color w:val="333333"/>
        </w:rPr>
        <w:br/>
        <w:t>In His own image, His imagination,</w:t>
      </w:r>
      <w:r w:rsidR="00F171F8">
        <w:rPr>
          <w:rFonts w:asciiTheme="minorHAnsi" w:hAnsiTheme="minorHAnsi" w:cstheme="minorHAnsi"/>
          <w:color w:val="333333"/>
        </w:rPr>
        <w:t xml:space="preserve"> </w:t>
      </w:r>
      <w:r w:rsidR="00F171F8" w:rsidRPr="00350BDD">
        <w:rPr>
          <w:rFonts w:asciiTheme="minorHAnsi" w:hAnsiTheme="minorHAnsi" w:cstheme="minorHAnsi"/>
          <w:color w:val="333333"/>
        </w:rPr>
        <w:br/>
        <w:t>The Triune Poet makes us for His glory,</w:t>
      </w:r>
      <w:r>
        <w:rPr>
          <w:rFonts w:asciiTheme="minorHAnsi" w:hAnsiTheme="minorHAnsi" w:cstheme="minorHAnsi"/>
          <w:color w:val="333333"/>
        </w:rPr>
        <w:t xml:space="preserve"> </w:t>
      </w:r>
      <w:r w:rsidR="00F171F8" w:rsidRPr="00350BDD">
        <w:rPr>
          <w:rFonts w:asciiTheme="minorHAnsi" w:hAnsiTheme="minorHAnsi" w:cstheme="minorHAnsi"/>
          <w:color w:val="333333"/>
        </w:rPr>
        <w:br/>
        <w:t>And makes us each the other’s inspiration.</w:t>
      </w:r>
      <w:r w:rsidR="00F171F8" w:rsidRPr="00350BDD">
        <w:rPr>
          <w:rFonts w:asciiTheme="minorHAnsi" w:hAnsiTheme="minorHAnsi" w:cstheme="minorHAnsi"/>
          <w:color w:val="333333"/>
        </w:rPr>
        <w:br/>
        <w:t>He calls us out of darkness, chaos, chance,</w:t>
      </w:r>
      <w:r w:rsidR="00F171F8" w:rsidRPr="00350BDD">
        <w:rPr>
          <w:rFonts w:asciiTheme="minorHAnsi" w:hAnsiTheme="minorHAnsi" w:cstheme="minorHAnsi"/>
          <w:color w:val="333333"/>
        </w:rPr>
        <w:br/>
        <w:t>To improvise a music of our own,</w:t>
      </w:r>
      <w:r w:rsidR="00F171F8" w:rsidRPr="00350BDD">
        <w:rPr>
          <w:rFonts w:asciiTheme="minorHAnsi" w:hAnsiTheme="minorHAnsi" w:cstheme="minorHAnsi"/>
          <w:color w:val="333333"/>
        </w:rPr>
        <w:br/>
        <w:t>To sing the chord that calls us to the dance,</w:t>
      </w:r>
      <w:r w:rsidR="00F171F8" w:rsidRPr="00350BDD">
        <w:rPr>
          <w:rFonts w:asciiTheme="minorHAnsi" w:hAnsiTheme="minorHAnsi" w:cstheme="minorHAnsi"/>
          <w:color w:val="333333"/>
        </w:rPr>
        <w:br/>
        <w:t>Three notes resounding from a single tone,</w:t>
      </w:r>
      <w:r w:rsidR="00F171F8" w:rsidRPr="00350BDD">
        <w:rPr>
          <w:rFonts w:asciiTheme="minorHAnsi" w:hAnsiTheme="minorHAnsi" w:cstheme="minorHAnsi"/>
          <w:color w:val="333333"/>
        </w:rPr>
        <w:br/>
        <w:t>To sing the End in whom we all begin;</w:t>
      </w:r>
      <w:r w:rsidR="00F171F8" w:rsidRPr="00350BDD">
        <w:rPr>
          <w:rFonts w:asciiTheme="minorHAnsi" w:hAnsiTheme="minorHAnsi" w:cstheme="minorHAnsi"/>
          <w:color w:val="333333"/>
        </w:rPr>
        <w:br/>
        <w:t>Our God beyond, beside us and within.</w:t>
      </w:r>
      <w:r w:rsidR="00F171F8" w:rsidRPr="00350BDD">
        <w:rPr>
          <w:rFonts w:asciiTheme="minorHAnsi" w:hAnsiTheme="minorHAnsi" w:cstheme="minorHAnsi"/>
          <w:color w:val="333333"/>
        </w:rPr>
        <w:br/>
      </w:r>
      <w:r w:rsidR="00F171F8" w:rsidRPr="00350BDD">
        <w:rPr>
          <w:rFonts w:asciiTheme="minorHAnsi" w:hAnsiTheme="minorHAnsi" w:cstheme="minorHAnsi"/>
          <w:i/>
          <w:iCs/>
          <w:color w:val="333333"/>
        </w:rPr>
        <w:t>(Malcolm Guite)</w:t>
      </w:r>
    </w:p>
    <w:sectPr w:rsidR="00DC136E" w:rsidRPr="00702CBA"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3"/>
  </w:num>
  <w:num w:numId="3" w16cid:durableId="1091511748">
    <w:abstractNumId w:val="2"/>
  </w:num>
  <w:num w:numId="4" w16cid:durableId="2067677170">
    <w:abstractNumId w:val="4"/>
  </w:num>
  <w:num w:numId="5" w16cid:durableId="872612834">
    <w:abstractNumId w:val="1"/>
  </w:num>
  <w:num w:numId="6" w16cid:durableId="11500266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77F6D"/>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329"/>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758"/>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904"/>
    <w:rsid w:val="002C7D17"/>
    <w:rsid w:val="002C7FA2"/>
    <w:rsid w:val="002D0088"/>
    <w:rsid w:val="002D0252"/>
    <w:rsid w:val="002D026A"/>
    <w:rsid w:val="002D02CE"/>
    <w:rsid w:val="002D05B0"/>
    <w:rsid w:val="002D07EC"/>
    <w:rsid w:val="002D0971"/>
    <w:rsid w:val="002D0BCB"/>
    <w:rsid w:val="002D0C2D"/>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758B"/>
    <w:rsid w:val="0030779F"/>
    <w:rsid w:val="0030783F"/>
    <w:rsid w:val="00307A46"/>
    <w:rsid w:val="00307C23"/>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1713"/>
    <w:rsid w:val="003F1924"/>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189"/>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EA6"/>
    <w:rsid w:val="005A594D"/>
    <w:rsid w:val="005A59F6"/>
    <w:rsid w:val="005A5A2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10E"/>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C29"/>
    <w:rsid w:val="00663F03"/>
    <w:rsid w:val="006640AC"/>
    <w:rsid w:val="0066420F"/>
    <w:rsid w:val="00664240"/>
    <w:rsid w:val="0066487B"/>
    <w:rsid w:val="006649C0"/>
    <w:rsid w:val="00664A74"/>
    <w:rsid w:val="006652FA"/>
    <w:rsid w:val="00665544"/>
    <w:rsid w:val="0066562A"/>
    <w:rsid w:val="00665E42"/>
    <w:rsid w:val="00666809"/>
    <w:rsid w:val="00666851"/>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A4A"/>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BC6"/>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26"/>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190"/>
    <w:rsid w:val="00741318"/>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87"/>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E30"/>
    <w:rsid w:val="00907EAD"/>
    <w:rsid w:val="00910375"/>
    <w:rsid w:val="00910AA1"/>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4BD9"/>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88"/>
    <w:rsid w:val="00A0156A"/>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4B2"/>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234"/>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6CE"/>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FD2"/>
    <w:rsid w:val="00DD7008"/>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F65"/>
    <w:rsid w:val="00F8128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52</cp:revision>
  <cp:lastPrinted>2025-06-06T14:15:00Z</cp:lastPrinted>
  <dcterms:created xsi:type="dcterms:W3CDTF">2025-06-12T12:44:00Z</dcterms:created>
  <dcterms:modified xsi:type="dcterms:W3CDTF">2025-06-13T16:04:00Z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